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A0" w:rsidRDefault="00A463EA" w:rsidP="00CB67A0">
      <w:pPr>
        <w:pStyle w:val="Heading1"/>
        <w:spacing w:before="0"/>
        <w:ind w:left="-567" w:right="270" w:firstLine="567"/>
        <w:jc w:val="center"/>
        <w:rPr>
          <w:spacing w:val="-2"/>
        </w:rPr>
      </w:pPr>
      <w:r>
        <w:rPr>
          <w:spacing w:val="-2"/>
        </w:rPr>
        <w:t>ПОЛОЖЕНИЕ</w:t>
      </w:r>
      <w:r w:rsidR="00CB67A0">
        <w:rPr>
          <w:spacing w:val="-2"/>
        </w:rPr>
        <w:t xml:space="preserve"> </w:t>
      </w:r>
    </w:p>
    <w:p w:rsidR="00337385" w:rsidRDefault="00CB67A0" w:rsidP="00CB67A0">
      <w:pPr>
        <w:pStyle w:val="Heading1"/>
        <w:spacing w:before="0"/>
        <w:ind w:left="-567" w:right="270" w:firstLine="567"/>
        <w:jc w:val="center"/>
        <w:rPr>
          <w:b w:val="0"/>
        </w:rPr>
      </w:pPr>
      <w:r>
        <w:rPr>
          <w:spacing w:val="-2"/>
        </w:rPr>
        <w:t>о муниципальном этапе Всероссийского</w:t>
      </w:r>
      <w:r w:rsidR="00A463EA">
        <w:rPr>
          <w:spacing w:val="-14"/>
        </w:rPr>
        <w:t xml:space="preserve"> </w:t>
      </w:r>
      <w:r>
        <w:t>детского конкурса</w:t>
      </w:r>
      <w:r w:rsidR="00A463EA">
        <w:rPr>
          <w:spacing w:val="-1"/>
        </w:rPr>
        <w:t xml:space="preserve"> </w:t>
      </w:r>
      <w:r w:rsidR="00A463EA">
        <w:t>рисунков, посвящённых миротворческим, гуманитарным</w:t>
      </w:r>
      <w:r w:rsidR="00A463EA">
        <w:rPr>
          <w:spacing w:val="12"/>
        </w:rPr>
        <w:t xml:space="preserve"> </w:t>
      </w:r>
      <w:r w:rsidR="00A463EA">
        <w:t>и</w:t>
      </w:r>
      <w:r w:rsidR="00A463EA">
        <w:rPr>
          <w:spacing w:val="-15"/>
        </w:rPr>
        <w:t xml:space="preserve"> </w:t>
      </w:r>
      <w:r w:rsidR="00A463EA">
        <w:t>волонтёрским миссиям</w:t>
      </w:r>
      <w:r w:rsidR="00A463EA">
        <w:rPr>
          <w:spacing w:val="-2"/>
        </w:rPr>
        <w:t xml:space="preserve"> </w:t>
      </w:r>
      <w:r w:rsidR="00A463EA">
        <w:t>России</w:t>
      </w:r>
      <w:r w:rsidR="00A463EA">
        <w:rPr>
          <w:spacing w:val="-8"/>
        </w:rPr>
        <w:t xml:space="preserve"> </w:t>
      </w:r>
      <w:r w:rsidR="00A463EA">
        <w:t>во</w:t>
      </w:r>
      <w:r w:rsidR="00A463EA">
        <w:rPr>
          <w:spacing w:val="-18"/>
        </w:rPr>
        <w:t xml:space="preserve"> </w:t>
      </w:r>
      <w:r w:rsidR="00A463EA">
        <w:t>всем</w:t>
      </w:r>
      <w:r w:rsidR="00A463EA">
        <w:rPr>
          <w:spacing w:val="-8"/>
        </w:rPr>
        <w:t xml:space="preserve"> </w:t>
      </w:r>
      <w:r w:rsidR="00A463EA">
        <w:t>мире</w:t>
      </w:r>
      <w:r w:rsidR="00A463EA">
        <w:rPr>
          <w:spacing w:val="-10"/>
        </w:rPr>
        <w:t xml:space="preserve"> </w:t>
      </w:r>
      <w:r w:rsidR="00A463EA">
        <w:t>и</w:t>
      </w:r>
      <w:r w:rsidR="00A463EA">
        <w:rPr>
          <w:spacing w:val="-15"/>
        </w:rPr>
        <w:t xml:space="preserve"> </w:t>
      </w:r>
      <w:r w:rsidR="00A463EA">
        <w:t>на Донбассе в частности</w:t>
      </w:r>
      <w:r>
        <w:t>, «РОССИЯ ПОМОГАЕТ».</w:t>
      </w:r>
    </w:p>
    <w:p w:rsidR="00337385" w:rsidRDefault="00337385" w:rsidP="002F0B01">
      <w:pPr>
        <w:pStyle w:val="a3"/>
        <w:ind w:left="-567" w:right="270" w:firstLine="567"/>
        <w:rPr>
          <w:b/>
          <w:sz w:val="32"/>
        </w:rPr>
      </w:pPr>
    </w:p>
    <w:p w:rsidR="00337385" w:rsidRPr="002F0B01" w:rsidRDefault="00A463EA" w:rsidP="002F0B01">
      <w:pPr>
        <w:pStyle w:val="Heading1"/>
        <w:numPr>
          <w:ilvl w:val="0"/>
          <w:numId w:val="10"/>
        </w:numPr>
        <w:tabs>
          <w:tab w:val="left" w:pos="3402"/>
          <w:tab w:val="left" w:pos="3969"/>
          <w:tab w:val="left" w:pos="5387"/>
        </w:tabs>
        <w:spacing w:before="0"/>
        <w:ind w:right="270"/>
        <w:jc w:val="center"/>
      </w:pPr>
      <w:r>
        <w:rPr>
          <w:w w:val="95"/>
        </w:rPr>
        <w:t>ОБЩИЕ</w:t>
      </w:r>
      <w:r>
        <w:rPr>
          <w:spacing w:val="27"/>
        </w:rPr>
        <w:t xml:space="preserve"> </w:t>
      </w:r>
      <w:r>
        <w:rPr>
          <w:spacing w:val="-2"/>
          <w:w w:val="95"/>
        </w:rPr>
        <w:t>ПОЛОЖЕНИЯ</w:t>
      </w:r>
    </w:p>
    <w:p w:rsidR="00337385" w:rsidRDefault="00A463EA" w:rsidP="002F0B01">
      <w:pPr>
        <w:pStyle w:val="a4"/>
        <w:tabs>
          <w:tab w:val="left" w:pos="2860"/>
          <w:tab w:val="left" w:pos="2861"/>
        </w:tabs>
        <w:ind w:left="-567" w:right="270" w:firstLine="567"/>
        <w:rPr>
          <w:sz w:val="28"/>
        </w:rPr>
      </w:pPr>
      <w:r>
        <w:rPr>
          <w:sz w:val="28"/>
        </w:rPr>
        <w:t>Настоящее</w:t>
      </w:r>
      <w:r>
        <w:rPr>
          <w:spacing w:val="40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40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40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 и проведения детского конкурса рисунков, посвященных миротворческим, гуманитарным и</w:t>
      </w:r>
      <w:r>
        <w:rPr>
          <w:spacing w:val="-3"/>
          <w:sz w:val="28"/>
        </w:rPr>
        <w:t xml:space="preserve"> </w:t>
      </w:r>
      <w:r>
        <w:rPr>
          <w:sz w:val="28"/>
        </w:rPr>
        <w:t>волонтёрским миссиям России во</w:t>
      </w:r>
      <w:r>
        <w:rPr>
          <w:spacing w:val="-3"/>
          <w:sz w:val="28"/>
        </w:rPr>
        <w:t xml:space="preserve"> </w:t>
      </w:r>
      <w:r>
        <w:rPr>
          <w:sz w:val="28"/>
        </w:rPr>
        <w:t>всем мире 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Донбассе в частности (далее </w:t>
      </w:r>
      <w:r>
        <w:rPr>
          <w:w w:val="90"/>
          <w:sz w:val="28"/>
        </w:rPr>
        <w:t xml:space="preserve">— </w:t>
      </w:r>
      <w:r>
        <w:rPr>
          <w:sz w:val="28"/>
        </w:rPr>
        <w:t>Конкурс), порядок участия в Конкурсе и определения победителей Конкурса.</w:t>
      </w:r>
    </w:p>
    <w:p w:rsidR="002F0B01" w:rsidRDefault="00A463EA" w:rsidP="002B484A">
      <w:pPr>
        <w:pStyle w:val="a4"/>
        <w:tabs>
          <w:tab w:val="left" w:pos="2568"/>
          <w:tab w:val="left" w:pos="3364"/>
          <w:tab w:val="left" w:pos="6305"/>
          <w:tab w:val="left" w:pos="9094"/>
        </w:tabs>
        <w:ind w:left="-567" w:right="270" w:firstLine="567"/>
        <w:rPr>
          <w:sz w:val="28"/>
        </w:rPr>
      </w:pPr>
      <w:r>
        <w:rPr>
          <w:sz w:val="28"/>
        </w:rPr>
        <w:t xml:space="preserve">Учредителями и организаторами </w:t>
      </w:r>
      <w:r w:rsidR="00CB67A0">
        <w:rPr>
          <w:sz w:val="28"/>
        </w:rPr>
        <w:t xml:space="preserve">муниципального этапа </w:t>
      </w:r>
      <w:r>
        <w:rPr>
          <w:sz w:val="28"/>
        </w:rPr>
        <w:t>Конкурса</w:t>
      </w:r>
      <w:r w:rsidR="002B484A">
        <w:rPr>
          <w:sz w:val="28"/>
        </w:rPr>
        <w:t xml:space="preserve"> являются </w:t>
      </w:r>
      <w:r w:rsidR="002F0B01">
        <w:rPr>
          <w:sz w:val="28"/>
        </w:rPr>
        <w:t>МБУ «Комитет по культуре»</w:t>
      </w:r>
      <w:r w:rsidR="002B484A">
        <w:rPr>
          <w:sz w:val="28"/>
        </w:rPr>
        <w:t xml:space="preserve"> и </w:t>
      </w:r>
      <w:r w:rsidR="002F0B01">
        <w:rPr>
          <w:sz w:val="28"/>
        </w:rPr>
        <w:t>Совет сторонников Аргаяшского МО ВПП «Единая Россия»</w:t>
      </w:r>
    </w:p>
    <w:p w:rsidR="002B484A" w:rsidRPr="002B484A" w:rsidRDefault="00A463EA" w:rsidP="002B484A">
      <w:pPr>
        <w:pStyle w:val="a4"/>
        <w:tabs>
          <w:tab w:val="left" w:pos="2568"/>
          <w:tab w:val="left" w:pos="3364"/>
          <w:tab w:val="left" w:pos="6305"/>
          <w:tab w:val="left" w:pos="9094"/>
        </w:tabs>
        <w:ind w:left="0" w:right="270" w:firstLine="0"/>
        <w:rPr>
          <w:b/>
          <w:sz w:val="28"/>
        </w:rPr>
      </w:pPr>
      <w:r w:rsidRPr="002B484A">
        <w:rPr>
          <w:b/>
          <w:spacing w:val="-2"/>
          <w:sz w:val="28"/>
        </w:rPr>
        <w:t>Основные</w:t>
      </w:r>
      <w:r w:rsidRPr="002B484A">
        <w:rPr>
          <w:b/>
          <w:spacing w:val="-4"/>
          <w:sz w:val="28"/>
        </w:rPr>
        <w:t xml:space="preserve"> </w:t>
      </w:r>
      <w:r w:rsidRPr="002B484A">
        <w:rPr>
          <w:b/>
          <w:spacing w:val="-2"/>
          <w:sz w:val="28"/>
        </w:rPr>
        <w:t>цели</w:t>
      </w:r>
      <w:r w:rsidRPr="002B484A">
        <w:rPr>
          <w:b/>
          <w:spacing w:val="-9"/>
          <w:sz w:val="28"/>
        </w:rPr>
        <w:t xml:space="preserve"> </w:t>
      </w:r>
      <w:r w:rsidRPr="002B484A">
        <w:rPr>
          <w:b/>
          <w:spacing w:val="-2"/>
          <w:sz w:val="28"/>
        </w:rPr>
        <w:t>и</w:t>
      </w:r>
      <w:r w:rsidRPr="002B484A">
        <w:rPr>
          <w:b/>
          <w:spacing w:val="-15"/>
          <w:sz w:val="28"/>
        </w:rPr>
        <w:t xml:space="preserve"> </w:t>
      </w:r>
      <w:r w:rsidRPr="002B484A">
        <w:rPr>
          <w:b/>
          <w:spacing w:val="-2"/>
          <w:sz w:val="28"/>
        </w:rPr>
        <w:t>задачи</w:t>
      </w:r>
      <w:r w:rsidRPr="002B484A">
        <w:rPr>
          <w:b/>
          <w:spacing w:val="-4"/>
          <w:sz w:val="28"/>
        </w:rPr>
        <w:t xml:space="preserve"> </w:t>
      </w:r>
      <w:r w:rsidRPr="002B484A">
        <w:rPr>
          <w:b/>
          <w:spacing w:val="-2"/>
          <w:sz w:val="28"/>
        </w:rPr>
        <w:t>Конкурса:</w:t>
      </w:r>
    </w:p>
    <w:p w:rsidR="00337385" w:rsidRDefault="00A463EA" w:rsidP="002B484A">
      <w:pPr>
        <w:pStyle w:val="a4"/>
        <w:numPr>
          <w:ilvl w:val="0"/>
          <w:numId w:val="7"/>
        </w:numPr>
        <w:tabs>
          <w:tab w:val="left" w:pos="284"/>
          <w:tab w:val="left" w:pos="3364"/>
          <w:tab w:val="left" w:pos="6305"/>
          <w:tab w:val="left" w:pos="9094"/>
        </w:tabs>
        <w:ind w:left="-567" w:right="270" w:firstLine="567"/>
        <w:rPr>
          <w:sz w:val="28"/>
        </w:rPr>
      </w:pPr>
      <w:r>
        <w:rPr>
          <w:sz w:val="28"/>
        </w:rPr>
        <w:t>объединение молодого поколения, создание единой картины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сознании</w:t>
      </w:r>
      <w:r>
        <w:rPr>
          <w:spacing w:val="-3"/>
          <w:sz w:val="28"/>
        </w:rPr>
        <w:t xml:space="preserve"> </w:t>
      </w:r>
      <w:r>
        <w:rPr>
          <w:sz w:val="28"/>
        </w:rPr>
        <w:t>людей</w:t>
      </w:r>
      <w:r>
        <w:rPr>
          <w:spacing w:val="-10"/>
          <w:sz w:val="28"/>
        </w:rPr>
        <w:t xml:space="preserve"> </w:t>
      </w:r>
      <w:r>
        <w:rPr>
          <w:sz w:val="28"/>
        </w:rPr>
        <w:t>о</w:t>
      </w:r>
      <w:r>
        <w:rPr>
          <w:spacing w:val="-15"/>
          <w:sz w:val="28"/>
        </w:rPr>
        <w:t xml:space="preserve"> </w:t>
      </w:r>
      <w:r>
        <w:rPr>
          <w:sz w:val="28"/>
        </w:rPr>
        <w:t>миротворческих,</w:t>
      </w:r>
      <w:r>
        <w:rPr>
          <w:spacing w:val="-18"/>
          <w:sz w:val="28"/>
        </w:rPr>
        <w:t xml:space="preserve"> </w:t>
      </w:r>
      <w:r>
        <w:rPr>
          <w:sz w:val="28"/>
        </w:rPr>
        <w:t>гуманитарных и</w:t>
      </w:r>
      <w:r>
        <w:rPr>
          <w:spacing w:val="-14"/>
          <w:sz w:val="28"/>
        </w:rPr>
        <w:t xml:space="preserve"> </w:t>
      </w:r>
      <w:r>
        <w:rPr>
          <w:sz w:val="28"/>
        </w:rPr>
        <w:t>волонтёрских миссий России во всем мире и</w:t>
      </w:r>
      <w:r>
        <w:rPr>
          <w:spacing w:val="-3"/>
          <w:sz w:val="28"/>
        </w:rPr>
        <w:t xml:space="preserve"> </w:t>
      </w:r>
      <w:r>
        <w:rPr>
          <w:sz w:val="28"/>
        </w:rPr>
        <w:t>на Донбассе в</w:t>
      </w:r>
      <w:r>
        <w:rPr>
          <w:spacing w:val="-1"/>
          <w:sz w:val="28"/>
        </w:rPr>
        <w:t xml:space="preserve"> </w:t>
      </w:r>
      <w:r>
        <w:rPr>
          <w:sz w:val="28"/>
        </w:rPr>
        <w:t>частности;</w:t>
      </w:r>
    </w:p>
    <w:p w:rsidR="00337385" w:rsidRDefault="00A463EA" w:rsidP="002F0B01">
      <w:pPr>
        <w:pStyle w:val="a4"/>
        <w:numPr>
          <w:ilvl w:val="0"/>
          <w:numId w:val="7"/>
        </w:numPr>
        <w:tabs>
          <w:tab w:val="left" w:pos="284"/>
        </w:tabs>
        <w:ind w:left="-567" w:right="270" w:firstLine="567"/>
        <w:rPr>
          <w:sz w:val="28"/>
        </w:rPr>
      </w:pPr>
      <w:r>
        <w:rPr>
          <w:sz w:val="28"/>
        </w:rPr>
        <w:t>Развитие и поддержание творческой инициативы детей школьного возраста, вовлечение их в творческую деятельность, создание условий для творческой самореализации;</w:t>
      </w:r>
    </w:p>
    <w:p w:rsidR="00337385" w:rsidRDefault="00A463EA" w:rsidP="002B484A">
      <w:pPr>
        <w:pStyle w:val="a4"/>
        <w:numPr>
          <w:ilvl w:val="0"/>
          <w:numId w:val="7"/>
        </w:numPr>
        <w:tabs>
          <w:tab w:val="left" w:pos="284"/>
        </w:tabs>
        <w:ind w:left="-567" w:right="270" w:firstLine="567"/>
        <w:rPr>
          <w:sz w:val="28"/>
        </w:rPr>
      </w:pPr>
      <w:r>
        <w:rPr>
          <w:sz w:val="28"/>
        </w:rPr>
        <w:t>Эстетическое и нравственное воспитание подрастающего поколения, патриотическое воспитание на основе приобщения к художественным ценностям России.</w:t>
      </w:r>
    </w:p>
    <w:p w:rsidR="002F0B01" w:rsidRDefault="00A463EA" w:rsidP="002F0B01">
      <w:pPr>
        <w:pStyle w:val="a4"/>
        <w:numPr>
          <w:ilvl w:val="1"/>
          <w:numId w:val="8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 w:rsidRPr="002F0B01">
        <w:rPr>
          <w:sz w:val="28"/>
        </w:rPr>
        <w:t>В</w:t>
      </w:r>
      <w:r w:rsidRPr="002F0B01">
        <w:rPr>
          <w:spacing w:val="-12"/>
          <w:sz w:val="28"/>
        </w:rPr>
        <w:t xml:space="preserve"> </w:t>
      </w:r>
      <w:r w:rsidRPr="002F0B01">
        <w:rPr>
          <w:sz w:val="28"/>
        </w:rPr>
        <w:t>Конкурсе могут</w:t>
      </w:r>
      <w:r w:rsidRPr="002F0B01">
        <w:rPr>
          <w:spacing w:val="-3"/>
          <w:sz w:val="28"/>
        </w:rPr>
        <w:t xml:space="preserve"> </w:t>
      </w:r>
      <w:r w:rsidRPr="002F0B01">
        <w:rPr>
          <w:sz w:val="28"/>
        </w:rPr>
        <w:t>принять участие дети</w:t>
      </w:r>
      <w:r w:rsidRPr="002F0B01">
        <w:rPr>
          <w:spacing w:val="-4"/>
          <w:sz w:val="28"/>
        </w:rPr>
        <w:t xml:space="preserve"> </w:t>
      </w:r>
      <w:r w:rsidRPr="002F0B01">
        <w:rPr>
          <w:sz w:val="28"/>
        </w:rPr>
        <w:t>в</w:t>
      </w:r>
      <w:r w:rsidRPr="002F0B01">
        <w:rPr>
          <w:spacing w:val="-12"/>
          <w:sz w:val="28"/>
        </w:rPr>
        <w:t xml:space="preserve"> </w:t>
      </w:r>
      <w:r w:rsidRPr="002F0B01">
        <w:rPr>
          <w:sz w:val="28"/>
        </w:rPr>
        <w:t>возрасте от</w:t>
      </w:r>
      <w:r w:rsidRPr="002F0B01">
        <w:rPr>
          <w:spacing w:val="-8"/>
          <w:sz w:val="28"/>
        </w:rPr>
        <w:t xml:space="preserve"> </w:t>
      </w:r>
      <w:r w:rsidRPr="002F0B01">
        <w:rPr>
          <w:sz w:val="28"/>
        </w:rPr>
        <w:t>6</w:t>
      </w:r>
      <w:r w:rsidRPr="002F0B01">
        <w:rPr>
          <w:spacing w:val="-11"/>
          <w:sz w:val="28"/>
        </w:rPr>
        <w:t xml:space="preserve"> </w:t>
      </w:r>
      <w:r w:rsidRPr="002F0B01">
        <w:rPr>
          <w:sz w:val="28"/>
        </w:rPr>
        <w:t>до 16</w:t>
      </w:r>
      <w:r w:rsidRPr="002F0B01">
        <w:rPr>
          <w:spacing w:val="-12"/>
          <w:sz w:val="28"/>
        </w:rPr>
        <w:t xml:space="preserve"> </w:t>
      </w:r>
      <w:r w:rsidRPr="002F0B01">
        <w:rPr>
          <w:sz w:val="28"/>
        </w:rPr>
        <w:t>лет,</w:t>
      </w:r>
      <w:r w:rsidRPr="002F0B01">
        <w:rPr>
          <w:spacing w:val="-9"/>
          <w:sz w:val="28"/>
        </w:rPr>
        <w:t xml:space="preserve"> </w:t>
      </w:r>
      <w:r w:rsidRPr="002F0B01">
        <w:rPr>
          <w:sz w:val="28"/>
        </w:rPr>
        <w:t>включительно</w:t>
      </w:r>
      <w:r w:rsidR="002F0B01">
        <w:rPr>
          <w:sz w:val="28"/>
        </w:rPr>
        <w:t>.</w:t>
      </w:r>
    </w:p>
    <w:p w:rsidR="00337385" w:rsidRPr="002F0B01" w:rsidRDefault="00A463EA" w:rsidP="002B484A">
      <w:pPr>
        <w:pStyle w:val="Heading1"/>
        <w:numPr>
          <w:ilvl w:val="0"/>
          <w:numId w:val="9"/>
        </w:numPr>
        <w:tabs>
          <w:tab w:val="left" w:pos="1134"/>
          <w:tab w:val="left" w:pos="1701"/>
          <w:tab w:val="left" w:pos="1985"/>
          <w:tab w:val="left" w:pos="2410"/>
        </w:tabs>
        <w:spacing w:before="0"/>
        <w:ind w:left="-567" w:right="270" w:firstLine="567"/>
        <w:jc w:val="center"/>
      </w:pPr>
      <w:r>
        <w:rPr>
          <w:w w:val="95"/>
        </w:rPr>
        <w:t>СРОКИ</w:t>
      </w:r>
      <w:r>
        <w:rPr>
          <w:spacing w:val="27"/>
        </w:rPr>
        <w:t xml:space="preserve"> </w:t>
      </w:r>
      <w:r>
        <w:rPr>
          <w:w w:val="95"/>
        </w:rPr>
        <w:t>И</w:t>
      </w:r>
      <w:r>
        <w:rPr>
          <w:spacing w:val="11"/>
        </w:rPr>
        <w:t xml:space="preserve"> </w:t>
      </w:r>
      <w:r>
        <w:rPr>
          <w:w w:val="95"/>
        </w:rPr>
        <w:t>ПОРЯДОК</w:t>
      </w:r>
      <w:r>
        <w:rPr>
          <w:spacing w:val="39"/>
        </w:rPr>
        <w:t xml:space="preserve"> </w:t>
      </w:r>
      <w:r>
        <w:rPr>
          <w:w w:val="95"/>
        </w:rPr>
        <w:t>ПРОВЕДЕНИЯ</w:t>
      </w:r>
      <w:r>
        <w:rPr>
          <w:spacing w:val="49"/>
        </w:rPr>
        <w:t xml:space="preserve"> </w:t>
      </w:r>
      <w:r>
        <w:rPr>
          <w:spacing w:val="-2"/>
          <w:w w:val="95"/>
        </w:rPr>
        <w:t>КОНКУРСА</w:t>
      </w:r>
    </w:p>
    <w:p w:rsidR="002F0B01" w:rsidRPr="002B484A" w:rsidRDefault="002B484A" w:rsidP="002B484A">
      <w:pPr>
        <w:pStyle w:val="a4"/>
        <w:numPr>
          <w:ilvl w:val="1"/>
          <w:numId w:val="6"/>
        </w:numPr>
        <w:tabs>
          <w:tab w:val="left" w:pos="2154"/>
          <w:tab w:val="left" w:pos="2155"/>
        </w:tabs>
        <w:ind w:left="-567" w:right="270" w:firstLine="567"/>
        <w:rPr>
          <w:sz w:val="28"/>
        </w:rPr>
      </w:pPr>
      <w:r>
        <w:rPr>
          <w:sz w:val="28"/>
          <w:szCs w:val="28"/>
        </w:rPr>
        <w:t>М</w:t>
      </w:r>
      <w:r w:rsidR="002F0B01" w:rsidRPr="002B484A">
        <w:rPr>
          <w:sz w:val="28"/>
          <w:szCs w:val="28"/>
        </w:rPr>
        <w:t>униципальный</w:t>
      </w:r>
      <w:r>
        <w:rPr>
          <w:sz w:val="28"/>
          <w:szCs w:val="28"/>
        </w:rPr>
        <w:t xml:space="preserve"> этап конкурса проводится </w:t>
      </w:r>
      <w:r w:rsidR="002F0B01" w:rsidRPr="002B484A">
        <w:rPr>
          <w:sz w:val="28"/>
          <w:szCs w:val="28"/>
        </w:rPr>
        <w:t xml:space="preserve">с 12 </w:t>
      </w:r>
      <w:r>
        <w:rPr>
          <w:sz w:val="28"/>
          <w:szCs w:val="28"/>
        </w:rPr>
        <w:t>октября по 24 октября 2022 года.</w:t>
      </w:r>
    </w:p>
    <w:p w:rsidR="002F0B01" w:rsidRDefault="00A463EA" w:rsidP="002F0B01">
      <w:pPr>
        <w:pStyle w:val="a4"/>
        <w:numPr>
          <w:ilvl w:val="2"/>
          <w:numId w:val="6"/>
        </w:numPr>
        <w:tabs>
          <w:tab w:val="left" w:pos="2874"/>
          <w:tab w:val="left" w:pos="2875"/>
        </w:tabs>
        <w:ind w:left="-567" w:right="270" w:firstLine="567"/>
        <w:rPr>
          <w:sz w:val="28"/>
        </w:rPr>
      </w:pPr>
      <w:r>
        <w:rPr>
          <w:sz w:val="28"/>
        </w:rPr>
        <w:t xml:space="preserve">Конкурс проводится по двум возрастным категориям: </w:t>
      </w:r>
    </w:p>
    <w:p w:rsidR="002F0B01" w:rsidRDefault="00A463EA" w:rsidP="002F0B01">
      <w:pPr>
        <w:pStyle w:val="a4"/>
        <w:numPr>
          <w:ilvl w:val="2"/>
          <w:numId w:val="6"/>
        </w:numPr>
        <w:tabs>
          <w:tab w:val="left" w:pos="2874"/>
          <w:tab w:val="left" w:pos="2875"/>
        </w:tabs>
        <w:ind w:left="-567" w:right="270" w:firstLine="567"/>
        <w:rPr>
          <w:sz w:val="28"/>
        </w:rPr>
      </w:pPr>
      <w:r>
        <w:rPr>
          <w:sz w:val="28"/>
        </w:rPr>
        <w:t>1) дети от 6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 10 лет включительно; </w:t>
      </w:r>
    </w:p>
    <w:p w:rsidR="00337385" w:rsidRDefault="00A463EA" w:rsidP="002F0B01">
      <w:pPr>
        <w:pStyle w:val="a4"/>
        <w:numPr>
          <w:ilvl w:val="2"/>
          <w:numId w:val="6"/>
        </w:numPr>
        <w:tabs>
          <w:tab w:val="left" w:pos="2874"/>
          <w:tab w:val="left" w:pos="2875"/>
        </w:tabs>
        <w:ind w:left="-567" w:right="270" w:firstLine="567"/>
        <w:rPr>
          <w:sz w:val="28"/>
        </w:rPr>
      </w:pPr>
      <w:r>
        <w:rPr>
          <w:sz w:val="28"/>
        </w:rPr>
        <w:t>2)</w:t>
      </w:r>
      <w:r>
        <w:rPr>
          <w:spacing w:val="-3"/>
          <w:sz w:val="28"/>
        </w:rPr>
        <w:t xml:space="preserve"> </w:t>
      </w:r>
      <w:r>
        <w:rPr>
          <w:sz w:val="28"/>
        </w:rPr>
        <w:t>дети от 11 до 16 лет включительно.</w:t>
      </w:r>
    </w:p>
    <w:p w:rsidR="00337385" w:rsidRDefault="00A463EA" w:rsidP="002F0B01">
      <w:pPr>
        <w:pStyle w:val="a4"/>
        <w:numPr>
          <w:ilvl w:val="2"/>
          <w:numId w:val="6"/>
        </w:numPr>
        <w:tabs>
          <w:tab w:val="left" w:pos="3048"/>
          <w:tab w:val="left" w:pos="3049"/>
        </w:tabs>
        <w:ind w:left="-567" w:right="270" w:firstLine="567"/>
        <w:rPr>
          <w:sz w:val="28"/>
        </w:rPr>
      </w:pPr>
      <w:r>
        <w:rPr>
          <w:sz w:val="28"/>
        </w:rPr>
        <w:t xml:space="preserve">Участники </w:t>
      </w:r>
      <w:r w:rsidR="002F0B01">
        <w:rPr>
          <w:sz w:val="28"/>
        </w:rPr>
        <w:t>муниципального</w:t>
      </w:r>
      <w:r>
        <w:rPr>
          <w:sz w:val="28"/>
        </w:rPr>
        <w:t xml:space="preserve"> этапа Конкурса, получившие наибольшее количество баллов, признаются победителями </w:t>
      </w:r>
      <w:r w:rsidR="002F0B01">
        <w:rPr>
          <w:sz w:val="28"/>
        </w:rPr>
        <w:t>муниципального</w:t>
      </w:r>
      <w:r>
        <w:rPr>
          <w:sz w:val="28"/>
        </w:rPr>
        <w:t xml:space="preserve"> этапа в</w:t>
      </w:r>
      <w:r>
        <w:rPr>
          <w:spacing w:val="-5"/>
          <w:sz w:val="28"/>
        </w:rPr>
        <w:t xml:space="preserve"> </w:t>
      </w:r>
      <w:r>
        <w:rPr>
          <w:sz w:val="28"/>
        </w:rPr>
        <w:t>двух возрастных категориях (1-oe, 2-oe и</w:t>
      </w:r>
      <w:r>
        <w:rPr>
          <w:spacing w:val="-5"/>
          <w:sz w:val="28"/>
        </w:rPr>
        <w:t xml:space="preserve"> </w:t>
      </w:r>
      <w:r>
        <w:rPr>
          <w:sz w:val="28"/>
        </w:rPr>
        <w:t>3-e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места). </w:t>
      </w:r>
      <w:r w:rsidR="002B484A">
        <w:rPr>
          <w:sz w:val="28"/>
        </w:rPr>
        <w:t>Работы шести победителей будут направлены на участие в региональном этапе конкурса.</w:t>
      </w:r>
    </w:p>
    <w:p w:rsidR="00337385" w:rsidRDefault="00337385" w:rsidP="002F0B01">
      <w:pPr>
        <w:pStyle w:val="a3"/>
        <w:ind w:left="-567" w:right="270" w:firstLine="567"/>
        <w:rPr>
          <w:b/>
          <w:sz w:val="32"/>
        </w:rPr>
      </w:pPr>
    </w:p>
    <w:p w:rsidR="00337385" w:rsidRPr="002F0B01" w:rsidRDefault="00A463EA" w:rsidP="002F0B01">
      <w:pPr>
        <w:pStyle w:val="Heading1"/>
        <w:numPr>
          <w:ilvl w:val="0"/>
          <w:numId w:val="9"/>
        </w:numPr>
        <w:tabs>
          <w:tab w:val="left" w:pos="426"/>
        </w:tabs>
        <w:spacing w:before="0"/>
        <w:ind w:left="-567" w:right="270" w:firstLine="567"/>
        <w:jc w:val="center"/>
      </w:pPr>
      <w:r>
        <w:rPr>
          <w:w w:val="95"/>
        </w:rPr>
        <w:t>ТРЕБОВАНИЯ</w:t>
      </w:r>
      <w:r w:rsidR="002F0B01">
        <w:rPr>
          <w:spacing w:val="56"/>
        </w:rPr>
        <w:t xml:space="preserve"> </w:t>
      </w:r>
      <w:r w:rsidR="002F0B01">
        <w:rPr>
          <w:w w:val="95"/>
        </w:rPr>
        <w:t xml:space="preserve">К КОНКУРСНЫМ </w:t>
      </w:r>
      <w:r>
        <w:rPr>
          <w:spacing w:val="-2"/>
          <w:w w:val="95"/>
        </w:rPr>
        <w:t>РАБОТАМ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611"/>
        </w:tabs>
        <w:ind w:left="-567" w:right="270" w:firstLine="567"/>
        <w:rPr>
          <w:sz w:val="28"/>
        </w:rPr>
      </w:pPr>
      <w:r>
        <w:rPr>
          <w:sz w:val="28"/>
        </w:rPr>
        <w:t>На Конкурс принимаются изображения рисунков, выполненных в цветном исполнении на бумаге формата А4/АЗ в любой технике, с использованием средств для рисования — цветные карандаши, краски, восковые мелки.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Конкурс не</w:t>
      </w:r>
      <w:r>
        <w:rPr>
          <w:spacing w:val="-10"/>
          <w:sz w:val="28"/>
        </w:rPr>
        <w:t xml:space="preserve"> </w:t>
      </w:r>
      <w:r>
        <w:rPr>
          <w:sz w:val="28"/>
        </w:rPr>
        <w:t>принимаются работы, выполненные в</w:t>
      </w:r>
      <w:r>
        <w:rPr>
          <w:spacing w:val="-13"/>
          <w:sz w:val="28"/>
        </w:rPr>
        <w:t xml:space="preserve"> </w:t>
      </w:r>
      <w:r>
        <w:rPr>
          <w:sz w:val="28"/>
        </w:rPr>
        <w:t>виде коллажей и аппликаций.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923"/>
          <w:tab w:val="left" w:pos="2924"/>
        </w:tabs>
        <w:ind w:left="-567" w:right="270" w:firstLine="567"/>
        <w:rPr>
          <w:sz w:val="28"/>
        </w:rPr>
      </w:pPr>
      <w:r>
        <w:rPr>
          <w:sz w:val="28"/>
        </w:rPr>
        <w:t>Для участия в Конкурсе ребенок должен нарисовать рисунок, посвященный миротворческим, гуманитарным и волонтёрским миссиям России во всем мире и на Донбассе в частности.</w:t>
      </w:r>
      <w:r>
        <w:rPr>
          <w:spacing w:val="40"/>
          <w:sz w:val="28"/>
        </w:rPr>
        <w:t xml:space="preserve"> </w:t>
      </w:r>
      <w:r>
        <w:rPr>
          <w:sz w:val="28"/>
        </w:rPr>
        <w:t>К рисункам необходимо приложить ФИО, возраст, место проживания, № школы, контактный телефон авторов работ и их родителей.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>
        <w:rPr>
          <w:sz w:val="28"/>
        </w:rPr>
        <w:t xml:space="preserve">Отправляя Работу на Конкурс, автор, соглашается с условиями конкурса, указанными в данном Положении, в том числе дает </w:t>
      </w:r>
      <w:r>
        <w:rPr>
          <w:spacing w:val="-2"/>
          <w:sz w:val="28"/>
        </w:rPr>
        <w:t>согласие:</w:t>
      </w:r>
    </w:p>
    <w:p w:rsidR="00337385" w:rsidRDefault="00A463EA" w:rsidP="002F0B01">
      <w:pPr>
        <w:pStyle w:val="a4"/>
        <w:numPr>
          <w:ilvl w:val="0"/>
          <w:numId w:val="3"/>
        </w:numPr>
        <w:tabs>
          <w:tab w:val="left" w:pos="284"/>
        </w:tabs>
        <w:ind w:left="-567" w:right="270" w:firstLine="567"/>
        <w:rPr>
          <w:b/>
          <w:sz w:val="28"/>
        </w:rPr>
      </w:pPr>
      <w:r>
        <w:rPr>
          <w:sz w:val="28"/>
        </w:rPr>
        <w:t xml:space="preserve">на размещение данного рисунка в социальных сетях Сторонников </w:t>
      </w:r>
      <w:r>
        <w:rPr>
          <w:b/>
          <w:sz w:val="28"/>
        </w:rPr>
        <w:t>«ЕДИНОЙ РОССИИ»</w:t>
      </w:r>
      <w:r w:rsidR="002F0B01">
        <w:rPr>
          <w:b/>
          <w:sz w:val="28"/>
        </w:rPr>
        <w:t xml:space="preserve"> и МБУ «КОМИТЕТ ПО КУЛЬТУРЕ»</w:t>
      </w:r>
      <w:r>
        <w:rPr>
          <w:b/>
          <w:sz w:val="28"/>
        </w:rPr>
        <w:t>;</w:t>
      </w:r>
    </w:p>
    <w:p w:rsidR="00337385" w:rsidRDefault="00A463EA" w:rsidP="002F0B01">
      <w:pPr>
        <w:pStyle w:val="a4"/>
        <w:numPr>
          <w:ilvl w:val="0"/>
          <w:numId w:val="3"/>
        </w:numPr>
        <w:tabs>
          <w:tab w:val="left" w:pos="284"/>
        </w:tabs>
        <w:ind w:left="-567" w:right="270" w:firstLine="567"/>
        <w:rPr>
          <w:sz w:val="28"/>
        </w:rPr>
      </w:pPr>
      <w:r>
        <w:rPr>
          <w:sz w:val="28"/>
        </w:rPr>
        <w:t>на возможную публикацию рисунков в электронных и печатных версиях СМИ;</w:t>
      </w:r>
    </w:p>
    <w:p w:rsidR="00337385" w:rsidRDefault="00A463EA" w:rsidP="002F0B01">
      <w:pPr>
        <w:pStyle w:val="a4"/>
        <w:numPr>
          <w:ilvl w:val="0"/>
          <w:numId w:val="3"/>
        </w:numPr>
        <w:tabs>
          <w:tab w:val="left" w:pos="284"/>
        </w:tabs>
        <w:ind w:left="-567" w:right="270" w:firstLine="567"/>
        <w:rPr>
          <w:sz w:val="28"/>
        </w:rPr>
      </w:pPr>
      <w:r>
        <w:rPr>
          <w:sz w:val="28"/>
        </w:rPr>
        <w:t>на использование рисунков для 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последующих федеральных выставок;</w:t>
      </w:r>
    </w:p>
    <w:p w:rsidR="00337385" w:rsidRDefault="00A463EA" w:rsidP="002F0B01">
      <w:pPr>
        <w:pStyle w:val="a4"/>
        <w:numPr>
          <w:ilvl w:val="0"/>
          <w:numId w:val="3"/>
        </w:numPr>
        <w:tabs>
          <w:tab w:val="left" w:pos="284"/>
        </w:tabs>
        <w:ind w:left="-567" w:right="270" w:firstLine="567"/>
        <w:rPr>
          <w:sz w:val="28"/>
        </w:rPr>
      </w:pPr>
      <w:r>
        <w:rPr>
          <w:w w:val="95"/>
          <w:sz w:val="28"/>
        </w:rPr>
        <w:t>разрешает</w:t>
      </w:r>
      <w:r>
        <w:rPr>
          <w:spacing w:val="29"/>
          <w:sz w:val="28"/>
        </w:rPr>
        <w:t xml:space="preserve"> </w:t>
      </w:r>
      <w:r>
        <w:rPr>
          <w:w w:val="95"/>
          <w:sz w:val="28"/>
        </w:rPr>
        <w:t>обработку</w:t>
      </w:r>
      <w:r>
        <w:rPr>
          <w:spacing w:val="28"/>
          <w:sz w:val="28"/>
        </w:rPr>
        <w:t xml:space="preserve"> </w:t>
      </w:r>
      <w:r>
        <w:rPr>
          <w:w w:val="95"/>
          <w:sz w:val="28"/>
        </w:rPr>
        <w:t>своих</w:t>
      </w:r>
      <w:r>
        <w:rPr>
          <w:spacing w:val="24"/>
          <w:sz w:val="28"/>
        </w:rPr>
        <w:t xml:space="preserve"> </w:t>
      </w:r>
      <w:r>
        <w:rPr>
          <w:w w:val="95"/>
          <w:sz w:val="28"/>
        </w:rPr>
        <w:t>персональных</w:t>
      </w:r>
      <w:r>
        <w:rPr>
          <w:spacing w:val="38"/>
          <w:sz w:val="28"/>
        </w:rPr>
        <w:t xml:space="preserve"> </w:t>
      </w:r>
      <w:r>
        <w:rPr>
          <w:spacing w:val="-2"/>
          <w:w w:val="95"/>
          <w:sz w:val="28"/>
        </w:rPr>
        <w:t>данных.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>
        <w:rPr>
          <w:sz w:val="28"/>
        </w:rPr>
        <w:t>Направляя</w:t>
      </w:r>
      <w:r>
        <w:rPr>
          <w:spacing w:val="-18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Конкурс,</w:t>
      </w:r>
      <w:r>
        <w:rPr>
          <w:spacing w:val="-15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-13"/>
          <w:sz w:val="28"/>
        </w:rPr>
        <w:t xml:space="preserve"> </w:t>
      </w:r>
      <w:r>
        <w:rPr>
          <w:sz w:val="28"/>
        </w:rPr>
        <w:t>гарантирует,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что является автором данного </w:t>
      </w:r>
      <w:r>
        <w:rPr>
          <w:sz w:val="28"/>
        </w:rPr>
        <w:lastRenderedPageBreak/>
        <w:t>рисунка.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>
        <w:rPr>
          <w:sz w:val="28"/>
        </w:rPr>
        <w:t>Каждый</w:t>
      </w:r>
      <w:r>
        <w:rPr>
          <w:spacing w:val="-18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-17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8"/>
          <w:sz w:val="28"/>
        </w:rPr>
        <w:t xml:space="preserve"> </w:t>
      </w:r>
      <w:r>
        <w:rPr>
          <w:sz w:val="28"/>
        </w:rPr>
        <w:t>представить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Конкурс</w:t>
      </w:r>
      <w:r>
        <w:rPr>
          <w:spacing w:val="-17"/>
          <w:sz w:val="28"/>
        </w:rPr>
        <w:t xml:space="preserve"> </w:t>
      </w:r>
      <w:r>
        <w:rPr>
          <w:sz w:val="28"/>
        </w:rPr>
        <w:t>не</w:t>
      </w:r>
      <w:r>
        <w:rPr>
          <w:spacing w:val="-18"/>
          <w:sz w:val="28"/>
        </w:rPr>
        <w:t xml:space="preserve"> </w:t>
      </w:r>
      <w:r>
        <w:rPr>
          <w:sz w:val="28"/>
        </w:rPr>
        <w:t>более одной работы.</w:t>
      </w:r>
    </w:p>
    <w:p w:rsidR="00337385" w:rsidRDefault="00A463EA" w:rsidP="002F0B01">
      <w:pPr>
        <w:pStyle w:val="a4"/>
        <w:numPr>
          <w:ilvl w:val="1"/>
          <w:numId w:val="4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>
        <w:rPr>
          <w:sz w:val="28"/>
        </w:rPr>
        <w:t>Рисунки должны быть выполнены без помощи родителей и педагогов, и подписаны с обратной стороны: фамилия, имя, возраст конкурсанта, телефон и Ф.И.О. одного из родителей (законных представителей), адрес проживания.</w:t>
      </w:r>
    </w:p>
    <w:p w:rsidR="00337385" w:rsidRDefault="002F0B01" w:rsidP="002F0B01">
      <w:pPr>
        <w:pStyle w:val="a4"/>
        <w:numPr>
          <w:ilvl w:val="1"/>
          <w:numId w:val="4"/>
        </w:numPr>
        <w:tabs>
          <w:tab w:val="left" w:pos="2922"/>
          <w:tab w:val="left" w:pos="2923"/>
        </w:tabs>
        <w:ind w:left="-567" w:right="270" w:firstLine="567"/>
        <w:rPr>
          <w:sz w:val="28"/>
        </w:rPr>
      </w:pPr>
      <w:r>
        <w:rPr>
          <w:w w:val="95"/>
          <w:sz w:val="28"/>
        </w:rPr>
        <w:t>Рисунки необходимо направить по адресу с.Аргаяш, ул.Ленина, д.3</w:t>
      </w:r>
      <w:r w:rsidR="002B484A">
        <w:rPr>
          <w:w w:val="95"/>
          <w:sz w:val="28"/>
        </w:rPr>
        <w:t xml:space="preserve">(Районный Дом культуры). </w:t>
      </w:r>
    </w:p>
    <w:p w:rsidR="00337385" w:rsidRPr="002B484A" w:rsidRDefault="00A463EA" w:rsidP="002B484A">
      <w:pPr>
        <w:pStyle w:val="Heading1"/>
        <w:numPr>
          <w:ilvl w:val="0"/>
          <w:numId w:val="9"/>
        </w:numPr>
        <w:tabs>
          <w:tab w:val="left" w:pos="284"/>
        </w:tabs>
        <w:spacing w:before="0"/>
        <w:ind w:left="-567" w:right="270" w:firstLine="567"/>
        <w:jc w:val="center"/>
      </w:pPr>
      <w:r>
        <w:rPr>
          <w:w w:val="95"/>
        </w:rPr>
        <w:t>КРИТЕРИИ</w:t>
      </w:r>
      <w:r>
        <w:rPr>
          <w:spacing w:val="33"/>
        </w:rPr>
        <w:t xml:space="preserve"> </w:t>
      </w:r>
      <w:r>
        <w:rPr>
          <w:w w:val="95"/>
        </w:rPr>
        <w:t>ОЦЕНКИ</w:t>
      </w:r>
      <w:r>
        <w:rPr>
          <w:spacing w:val="44"/>
        </w:rPr>
        <w:t xml:space="preserve"> </w:t>
      </w:r>
      <w:r>
        <w:rPr>
          <w:w w:val="95"/>
        </w:rPr>
        <w:t>КОНБУРСНЫХ</w:t>
      </w:r>
      <w:r>
        <w:rPr>
          <w:spacing w:val="63"/>
        </w:rPr>
        <w:t xml:space="preserve"> </w:t>
      </w:r>
      <w:r>
        <w:rPr>
          <w:spacing w:val="-2"/>
          <w:w w:val="95"/>
        </w:rPr>
        <w:t>РАБОТ</w:t>
      </w:r>
    </w:p>
    <w:p w:rsidR="00337385" w:rsidRDefault="00A463EA" w:rsidP="002F0B01">
      <w:pPr>
        <w:pStyle w:val="a4"/>
        <w:numPr>
          <w:ilvl w:val="1"/>
          <w:numId w:val="2"/>
        </w:numPr>
        <w:tabs>
          <w:tab w:val="left" w:pos="2850"/>
          <w:tab w:val="left" w:pos="2851"/>
        </w:tabs>
        <w:ind w:left="-567" w:right="270" w:firstLine="567"/>
        <w:rPr>
          <w:sz w:val="28"/>
        </w:rPr>
      </w:pPr>
      <w:r>
        <w:rPr>
          <w:sz w:val="28"/>
        </w:rPr>
        <w:t>Каждый</w:t>
      </w:r>
      <w:r>
        <w:rPr>
          <w:spacing w:val="-12"/>
          <w:sz w:val="28"/>
        </w:rPr>
        <w:t xml:space="preserve"> </w:t>
      </w:r>
      <w:r>
        <w:rPr>
          <w:sz w:val="28"/>
        </w:rPr>
        <w:t>член</w:t>
      </w:r>
      <w:r>
        <w:rPr>
          <w:spacing w:val="-17"/>
          <w:sz w:val="28"/>
        </w:rPr>
        <w:t xml:space="preserve"> </w:t>
      </w:r>
      <w:r>
        <w:rPr>
          <w:sz w:val="28"/>
        </w:rPr>
        <w:t>жюри</w:t>
      </w:r>
      <w:r>
        <w:rPr>
          <w:spacing w:val="-18"/>
          <w:sz w:val="28"/>
        </w:rPr>
        <w:t xml:space="preserve"> </w:t>
      </w:r>
      <w:r>
        <w:rPr>
          <w:sz w:val="28"/>
        </w:rPr>
        <w:t>оценивает</w:t>
      </w:r>
      <w:r>
        <w:rPr>
          <w:spacing w:val="-7"/>
          <w:sz w:val="28"/>
        </w:rPr>
        <w:t xml:space="preserve"> </w:t>
      </w:r>
      <w:r>
        <w:rPr>
          <w:sz w:val="28"/>
        </w:rPr>
        <w:t>каждую</w:t>
      </w:r>
      <w:r>
        <w:rPr>
          <w:spacing w:val="-11"/>
          <w:sz w:val="28"/>
        </w:rPr>
        <w:t xml:space="preserve"> </w:t>
      </w:r>
      <w:r>
        <w:rPr>
          <w:sz w:val="28"/>
        </w:rPr>
        <w:t>конкурсную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работу по 5 (пяти) критериям, представленным</w:t>
      </w:r>
      <w:r>
        <w:rPr>
          <w:spacing w:val="-5"/>
          <w:sz w:val="28"/>
        </w:rPr>
        <w:t xml:space="preserve"> </w:t>
      </w:r>
      <w:r>
        <w:rPr>
          <w:sz w:val="28"/>
        </w:rPr>
        <w:t>ниже, по шкале от 1 до 10 баллов:</w:t>
      </w:r>
    </w:p>
    <w:p w:rsidR="00337385" w:rsidRDefault="00A463EA" w:rsidP="002B484A">
      <w:pPr>
        <w:pStyle w:val="a4"/>
        <w:numPr>
          <w:ilvl w:val="0"/>
          <w:numId w:val="3"/>
        </w:numPr>
        <w:tabs>
          <w:tab w:val="left" w:pos="142"/>
        </w:tabs>
        <w:ind w:left="-567" w:right="270" w:firstLine="567"/>
        <w:rPr>
          <w:sz w:val="28"/>
        </w:rPr>
      </w:pPr>
      <w:r>
        <w:rPr>
          <w:sz w:val="28"/>
        </w:rPr>
        <w:t>Содержание рисунка (оригинальное, неожиданное, фантастическое, непосредственное и наивное, особая смысловая нагрузка, отражающая глубины переживания ребенка);</w:t>
      </w:r>
    </w:p>
    <w:p w:rsidR="00337385" w:rsidRDefault="00A463EA" w:rsidP="002B484A">
      <w:pPr>
        <w:pStyle w:val="a4"/>
        <w:numPr>
          <w:ilvl w:val="0"/>
          <w:numId w:val="3"/>
        </w:numPr>
        <w:tabs>
          <w:tab w:val="left" w:pos="142"/>
        </w:tabs>
        <w:ind w:left="-567" w:right="270" w:firstLine="567"/>
        <w:rPr>
          <w:sz w:val="28"/>
        </w:rPr>
      </w:pPr>
      <w:r>
        <w:rPr>
          <w:sz w:val="28"/>
        </w:rPr>
        <w:t>Композиционное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решение (хорошая заполняемость листа, </w:t>
      </w:r>
      <w:r>
        <w:rPr>
          <w:w w:val="95"/>
          <w:sz w:val="28"/>
        </w:rPr>
        <w:t xml:space="preserve">ритмичность в изображении предметов, разнообразие размеров нарисованных </w:t>
      </w:r>
      <w:r>
        <w:rPr>
          <w:sz w:val="28"/>
        </w:rPr>
        <w:t>предметов, зоркость, наблюдательность ребенка);</w:t>
      </w:r>
    </w:p>
    <w:p w:rsidR="00337385" w:rsidRDefault="00A463EA" w:rsidP="002B484A">
      <w:pPr>
        <w:pStyle w:val="a4"/>
        <w:numPr>
          <w:ilvl w:val="0"/>
          <w:numId w:val="3"/>
        </w:numPr>
        <w:tabs>
          <w:tab w:val="left" w:pos="142"/>
        </w:tabs>
        <w:ind w:left="-567" w:right="270" w:firstLine="567"/>
        <w:rPr>
          <w:sz w:val="28"/>
        </w:rPr>
      </w:pPr>
      <w:r>
        <w:rPr>
          <w:sz w:val="28"/>
        </w:rPr>
        <w:t>Мастерство изображения (умение иллюзорно изображать предметный мир);</w:t>
      </w:r>
    </w:p>
    <w:p w:rsidR="00337385" w:rsidRDefault="00A463EA" w:rsidP="002B484A">
      <w:pPr>
        <w:pStyle w:val="a4"/>
        <w:numPr>
          <w:ilvl w:val="0"/>
          <w:numId w:val="3"/>
        </w:numPr>
        <w:tabs>
          <w:tab w:val="left" w:pos="0"/>
          <w:tab w:val="left" w:pos="142"/>
        </w:tabs>
        <w:ind w:left="-567" w:right="270" w:firstLine="567"/>
        <w:rPr>
          <w:sz w:val="28"/>
        </w:rPr>
      </w:pPr>
      <w:r>
        <w:rPr>
          <w:w w:val="95"/>
          <w:sz w:val="28"/>
        </w:rPr>
        <w:t>Выразительность</w:t>
      </w:r>
      <w:r>
        <w:rPr>
          <w:spacing w:val="15"/>
          <w:sz w:val="28"/>
        </w:rPr>
        <w:t xml:space="preserve"> </w:t>
      </w:r>
      <w:r>
        <w:rPr>
          <w:w w:val="95"/>
          <w:sz w:val="28"/>
        </w:rPr>
        <w:t>(наглядная</w:t>
      </w:r>
      <w:r>
        <w:rPr>
          <w:spacing w:val="50"/>
          <w:sz w:val="28"/>
        </w:rPr>
        <w:t xml:space="preserve"> </w:t>
      </w:r>
      <w:r>
        <w:rPr>
          <w:w w:val="95"/>
          <w:sz w:val="28"/>
        </w:rPr>
        <w:t>передача</w:t>
      </w:r>
      <w:r>
        <w:rPr>
          <w:spacing w:val="51"/>
          <w:sz w:val="28"/>
        </w:rPr>
        <w:t xml:space="preserve"> </w:t>
      </w:r>
      <w:r>
        <w:rPr>
          <w:w w:val="95"/>
          <w:sz w:val="28"/>
        </w:rPr>
        <w:t>идеи,</w:t>
      </w:r>
      <w:r>
        <w:rPr>
          <w:spacing w:val="27"/>
          <w:sz w:val="28"/>
        </w:rPr>
        <w:t xml:space="preserve"> </w:t>
      </w:r>
      <w:r>
        <w:rPr>
          <w:spacing w:val="-2"/>
          <w:w w:val="95"/>
          <w:sz w:val="28"/>
        </w:rPr>
        <w:t>эмоции);</w:t>
      </w:r>
    </w:p>
    <w:p w:rsidR="00337385" w:rsidRDefault="00A463EA" w:rsidP="002B484A">
      <w:pPr>
        <w:pStyle w:val="a4"/>
        <w:numPr>
          <w:ilvl w:val="0"/>
          <w:numId w:val="3"/>
        </w:numPr>
        <w:tabs>
          <w:tab w:val="left" w:pos="142"/>
        </w:tabs>
        <w:ind w:left="-567" w:right="270" w:firstLine="567"/>
        <w:rPr>
          <w:sz w:val="28"/>
        </w:rPr>
      </w:pPr>
      <w:r>
        <w:rPr>
          <w:sz w:val="28"/>
        </w:rPr>
        <w:t>Колорит (интересное, необычное и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неожиданное цветовое </w:t>
      </w:r>
      <w:r>
        <w:rPr>
          <w:w w:val="95"/>
          <w:sz w:val="28"/>
        </w:rPr>
        <w:t>решение.</w:t>
      </w:r>
      <w:r>
        <w:rPr>
          <w:spacing w:val="40"/>
          <w:sz w:val="28"/>
        </w:rPr>
        <w:t xml:space="preserve"> </w:t>
      </w:r>
      <w:r>
        <w:rPr>
          <w:w w:val="95"/>
          <w:sz w:val="28"/>
        </w:rPr>
        <w:t>Возможно</w:t>
      </w:r>
      <w:r>
        <w:rPr>
          <w:spacing w:val="40"/>
          <w:sz w:val="28"/>
        </w:rPr>
        <w:t xml:space="preserve"> </w:t>
      </w:r>
      <w:r>
        <w:rPr>
          <w:w w:val="95"/>
          <w:sz w:val="28"/>
        </w:rPr>
        <w:t>темпераментное, эмоциональное, лаконичное</w:t>
      </w:r>
      <w:r>
        <w:rPr>
          <w:spacing w:val="40"/>
          <w:sz w:val="28"/>
        </w:rPr>
        <w:t xml:space="preserve"> </w:t>
      </w:r>
      <w:r>
        <w:rPr>
          <w:w w:val="95"/>
          <w:sz w:val="28"/>
        </w:rPr>
        <w:t>обращение</w:t>
      </w:r>
      <w:r>
        <w:rPr>
          <w:spacing w:val="80"/>
          <w:sz w:val="28"/>
        </w:rPr>
        <w:t xml:space="preserve"> </w:t>
      </w:r>
      <w:r>
        <w:rPr>
          <w:sz w:val="28"/>
        </w:rPr>
        <w:t>с цветом или, наоборот, богатство сближенных оттенков).</w:t>
      </w:r>
    </w:p>
    <w:p w:rsidR="00337385" w:rsidRDefault="00A463EA" w:rsidP="002B484A">
      <w:pPr>
        <w:pStyle w:val="a4"/>
        <w:numPr>
          <w:ilvl w:val="1"/>
          <w:numId w:val="2"/>
        </w:numPr>
        <w:tabs>
          <w:tab w:val="clear" w:pos="360"/>
          <w:tab w:val="num" w:pos="0"/>
          <w:tab w:val="left" w:pos="2625"/>
        </w:tabs>
        <w:ind w:left="-567" w:right="270" w:firstLine="567"/>
        <w:rPr>
          <w:sz w:val="28"/>
        </w:rPr>
      </w:pPr>
      <w:r>
        <w:rPr>
          <w:sz w:val="28"/>
        </w:rPr>
        <w:t>Каждый член жюри заполняет бланк (Приложение 1), в котором</w:t>
      </w:r>
      <w:r>
        <w:rPr>
          <w:spacing w:val="-11"/>
          <w:sz w:val="28"/>
        </w:rPr>
        <w:t xml:space="preserve"> </w:t>
      </w:r>
      <w:r>
        <w:rPr>
          <w:sz w:val="28"/>
        </w:rPr>
        <w:t>собственноручно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указывает оценку к каждому рисунку по каждому </w:t>
      </w:r>
      <w:r>
        <w:rPr>
          <w:spacing w:val="-2"/>
          <w:sz w:val="28"/>
        </w:rPr>
        <w:t>параметру.</w:t>
      </w:r>
    </w:p>
    <w:p w:rsidR="00337385" w:rsidRDefault="00337385" w:rsidP="002F0B01">
      <w:pPr>
        <w:pStyle w:val="a3"/>
        <w:ind w:left="-567" w:right="270" w:firstLine="567"/>
        <w:rPr>
          <w:sz w:val="32"/>
        </w:rPr>
      </w:pPr>
    </w:p>
    <w:p w:rsidR="00337385" w:rsidRPr="002B484A" w:rsidRDefault="00A463EA" w:rsidP="002B484A">
      <w:pPr>
        <w:pStyle w:val="Heading1"/>
        <w:numPr>
          <w:ilvl w:val="0"/>
          <w:numId w:val="9"/>
        </w:numPr>
        <w:tabs>
          <w:tab w:val="left" w:pos="142"/>
          <w:tab w:val="left" w:pos="284"/>
        </w:tabs>
        <w:spacing w:before="0"/>
        <w:ind w:left="-567" w:right="270" w:firstLine="567"/>
        <w:jc w:val="center"/>
      </w:pPr>
      <w:r>
        <w:rPr>
          <w:spacing w:val="-2"/>
        </w:rPr>
        <w:t>ПРИЗЫ</w:t>
      </w:r>
    </w:p>
    <w:p w:rsidR="002B484A" w:rsidRDefault="002B484A" w:rsidP="002F0B01">
      <w:pPr>
        <w:pStyle w:val="a4"/>
        <w:numPr>
          <w:ilvl w:val="1"/>
          <w:numId w:val="1"/>
        </w:numPr>
        <w:tabs>
          <w:tab w:val="left" w:pos="2850"/>
          <w:tab w:val="left" w:pos="2851"/>
        </w:tabs>
        <w:ind w:left="-567" w:right="270" w:firstLine="567"/>
        <w:rPr>
          <w:sz w:val="28"/>
        </w:rPr>
      </w:pPr>
      <w:r>
        <w:rPr>
          <w:sz w:val="28"/>
        </w:rPr>
        <w:t xml:space="preserve">Все участники конкурса будут награждены памятными призами и благодарственными письмами. Работы всех участников муниципального этапа будут размещены на выставке в Аргаяшском районном доме культуры. </w:t>
      </w:r>
    </w:p>
    <w:p w:rsidR="002B484A" w:rsidRDefault="00A463EA" w:rsidP="002F0B01">
      <w:pPr>
        <w:pStyle w:val="a4"/>
        <w:numPr>
          <w:ilvl w:val="1"/>
          <w:numId w:val="1"/>
        </w:numPr>
        <w:tabs>
          <w:tab w:val="left" w:pos="2850"/>
          <w:tab w:val="left" w:pos="2851"/>
        </w:tabs>
        <w:ind w:left="-567" w:right="270" w:firstLine="567"/>
        <w:rPr>
          <w:sz w:val="28"/>
        </w:rPr>
      </w:pPr>
      <w:r>
        <w:rPr>
          <w:sz w:val="28"/>
        </w:rPr>
        <w:t>Победители</w:t>
      </w:r>
      <w:r w:rsidR="002B484A">
        <w:rPr>
          <w:sz w:val="28"/>
        </w:rPr>
        <w:t xml:space="preserve"> муниципального этапа будут награждены дипломами и памятными призами.</w:t>
      </w:r>
    </w:p>
    <w:p w:rsidR="00337385" w:rsidRDefault="002B484A" w:rsidP="002F0B01">
      <w:pPr>
        <w:pStyle w:val="a4"/>
        <w:numPr>
          <w:ilvl w:val="1"/>
          <w:numId w:val="1"/>
        </w:numPr>
        <w:tabs>
          <w:tab w:val="left" w:pos="2850"/>
          <w:tab w:val="left" w:pos="2851"/>
        </w:tabs>
        <w:ind w:left="-567" w:right="270" w:firstLine="567"/>
        <w:rPr>
          <w:sz w:val="28"/>
        </w:rPr>
      </w:pPr>
      <w:r>
        <w:rPr>
          <w:sz w:val="28"/>
        </w:rPr>
        <w:t>Победители</w:t>
      </w:r>
      <w:r w:rsidR="00A463EA">
        <w:rPr>
          <w:sz w:val="28"/>
        </w:rPr>
        <w:t xml:space="preserve"> регионального этапа будут награждены благодарственными письмами от региона и прочими подарками (на усмотрение региона).</w:t>
      </w:r>
    </w:p>
    <w:p w:rsidR="00337385" w:rsidRDefault="00A463EA" w:rsidP="002F0B01">
      <w:pPr>
        <w:pStyle w:val="a4"/>
        <w:numPr>
          <w:ilvl w:val="1"/>
          <w:numId w:val="1"/>
        </w:numPr>
        <w:tabs>
          <w:tab w:val="left" w:pos="2850"/>
          <w:tab w:val="left" w:pos="2851"/>
        </w:tabs>
        <w:ind w:left="-567" w:right="270" w:firstLine="567"/>
        <w:rPr>
          <w:sz w:val="28"/>
        </w:rPr>
      </w:pPr>
      <w:r>
        <w:rPr>
          <w:w w:val="95"/>
          <w:sz w:val="28"/>
        </w:rPr>
        <w:t xml:space="preserve">Работы победителей регионального этапа будут размещены </w:t>
      </w:r>
      <w:r>
        <w:rPr>
          <w:sz w:val="28"/>
        </w:rPr>
        <w:t>на выставке в г. Москва.</w:t>
      </w:r>
    </w:p>
    <w:p w:rsidR="00337385" w:rsidRPr="002B484A" w:rsidRDefault="00A463EA" w:rsidP="002B484A">
      <w:pPr>
        <w:pStyle w:val="a4"/>
        <w:numPr>
          <w:ilvl w:val="1"/>
          <w:numId w:val="1"/>
        </w:numPr>
        <w:tabs>
          <w:tab w:val="left" w:pos="2852"/>
          <w:tab w:val="left" w:pos="2854"/>
        </w:tabs>
        <w:ind w:left="-567" w:right="270" w:firstLine="567"/>
        <w:rPr>
          <w:b/>
          <w:sz w:val="28"/>
        </w:rPr>
      </w:pPr>
      <w:r>
        <w:rPr>
          <w:sz w:val="28"/>
        </w:rPr>
        <w:t>6 (шесть) победителей Федерального этапа будут награждены благодарственными письмами от Руководителя проекта сторонников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57"/>
          <w:sz w:val="28"/>
        </w:rPr>
        <w:t xml:space="preserve"> </w:t>
      </w:r>
      <w:r>
        <w:rPr>
          <w:sz w:val="28"/>
        </w:rPr>
        <w:t>политической</w:t>
      </w:r>
      <w:r>
        <w:rPr>
          <w:spacing w:val="40"/>
          <w:sz w:val="28"/>
        </w:rPr>
        <w:t xml:space="preserve"> </w:t>
      </w:r>
      <w:r>
        <w:rPr>
          <w:sz w:val="28"/>
        </w:rPr>
        <w:t>партии</w:t>
      </w:r>
      <w:r>
        <w:rPr>
          <w:spacing w:val="40"/>
          <w:sz w:val="28"/>
        </w:rPr>
        <w:t xml:space="preserve"> </w:t>
      </w:r>
      <w:r>
        <w:rPr>
          <w:b/>
          <w:sz w:val="28"/>
        </w:rPr>
        <w:t>«ЕДИНАЯ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РОССИЯ»</w:t>
      </w:r>
      <w:r w:rsidR="002B484A">
        <w:rPr>
          <w:b/>
          <w:sz w:val="28"/>
        </w:rPr>
        <w:t xml:space="preserve"> </w:t>
      </w:r>
      <w:r w:rsidRPr="002B484A">
        <w:rPr>
          <w:w w:val="95"/>
          <w:sz w:val="28"/>
          <w:szCs w:val="28"/>
        </w:rPr>
        <w:t>«Центр</w:t>
      </w:r>
      <w:r w:rsidRPr="002B484A">
        <w:rPr>
          <w:spacing w:val="32"/>
          <w:sz w:val="28"/>
          <w:szCs w:val="28"/>
        </w:rPr>
        <w:t xml:space="preserve"> </w:t>
      </w:r>
      <w:r w:rsidRPr="002B484A">
        <w:rPr>
          <w:w w:val="95"/>
          <w:sz w:val="28"/>
          <w:szCs w:val="28"/>
        </w:rPr>
        <w:t>поддержки</w:t>
      </w:r>
      <w:r w:rsidRPr="002B484A">
        <w:rPr>
          <w:spacing w:val="39"/>
          <w:sz w:val="28"/>
          <w:szCs w:val="28"/>
        </w:rPr>
        <w:t xml:space="preserve"> </w:t>
      </w:r>
      <w:r w:rsidRPr="002B484A">
        <w:rPr>
          <w:w w:val="95"/>
          <w:sz w:val="28"/>
          <w:szCs w:val="28"/>
        </w:rPr>
        <w:t>гражданских</w:t>
      </w:r>
      <w:r w:rsidRPr="002B484A">
        <w:rPr>
          <w:spacing w:val="40"/>
          <w:sz w:val="28"/>
          <w:szCs w:val="28"/>
        </w:rPr>
        <w:t xml:space="preserve"> </w:t>
      </w:r>
      <w:r w:rsidRPr="002B484A">
        <w:rPr>
          <w:w w:val="95"/>
          <w:sz w:val="28"/>
          <w:szCs w:val="28"/>
        </w:rPr>
        <w:t>инициатив»</w:t>
      </w:r>
      <w:r w:rsidRPr="002B484A">
        <w:rPr>
          <w:spacing w:val="46"/>
          <w:sz w:val="28"/>
          <w:szCs w:val="28"/>
        </w:rPr>
        <w:t xml:space="preserve"> </w:t>
      </w:r>
      <w:r w:rsidRPr="002B484A">
        <w:rPr>
          <w:w w:val="95"/>
          <w:sz w:val="28"/>
          <w:szCs w:val="28"/>
        </w:rPr>
        <w:t>и</w:t>
      </w:r>
      <w:r w:rsidRPr="002B484A">
        <w:rPr>
          <w:spacing w:val="15"/>
          <w:sz w:val="28"/>
          <w:szCs w:val="28"/>
        </w:rPr>
        <w:t xml:space="preserve"> </w:t>
      </w:r>
      <w:r w:rsidRPr="002B484A">
        <w:rPr>
          <w:spacing w:val="-2"/>
          <w:w w:val="95"/>
          <w:sz w:val="28"/>
          <w:szCs w:val="28"/>
        </w:rPr>
        <w:t>партнеров.</w:t>
      </w:r>
    </w:p>
    <w:p w:rsidR="00337385" w:rsidRDefault="00337385" w:rsidP="002F0B01">
      <w:pPr>
        <w:ind w:left="-567" w:right="270" w:firstLine="567"/>
        <w:jc w:val="both"/>
        <w:sectPr w:rsidR="00337385" w:rsidSect="002F0B01">
          <w:pgSz w:w="11900" w:h="16840"/>
          <w:pgMar w:top="568" w:right="160" w:bottom="280" w:left="980" w:header="720" w:footer="720" w:gutter="0"/>
          <w:cols w:space="720"/>
        </w:sectPr>
      </w:pPr>
    </w:p>
    <w:p w:rsidR="00337385" w:rsidRDefault="00A463EA" w:rsidP="002F0B01">
      <w:pPr>
        <w:ind w:left="-567" w:right="270" w:firstLine="567"/>
        <w:jc w:val="both"/>
        <w:rPr>
          <w:i/>
          <w:sz w:val="28"/>
        </w:rPr>
      </w:pPr>
      <w:r>
        <w:rPr>
          <w:i/>
          <w:spacing w:val="-2"/>
          <w:sz w:val="28"/>
        </w:rPr>
        <w:lastRenderedPageBreak/>
        <w:t>Приложение</w:t>
      </w:r>
      <w:r>
        <w:rPr>
          <w:i/>
          <w:spacing w:val="-16"/>
          <w:sz w:val="28"/>
        </w:rPr>
        <w:t xml:space="preserve"> </w:t>
      </w:r>
      <w:r>
        <w:rPr>
          <w:i/>
          <w:spacing w:val="-2"/>
          <w:sz w:val="28"/>
        </w:rPr>
        <w:t xml:space="preserve">1 </w:t>
      </w:r>
      <w:r>
        <w:rPr>
          <w:i/>
          <w:sz w:val="28"/>
        </w:rPr>
        <w:t>к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w w:val="95"/>
          <w:sz w:val="28"/>
        </w:rPr>
        <w:t>Положению</w:t>
      </w:r>
    </w:p>
    <w:p w:rsidR="00337385" w:rsidRDefault="00A463EA" w:rsidP="002B484A">
      <w:pPr>
        <w:ind w:left="-567" w:right="270" w:firstLine="567"/>
        <w:jc w:val="both"/>
        <w:rPr>
          <w:i/>
          <w:sz w:val="28"/>
        </w:rPr>
      </w:pPr>
      <w:r>
        <w:rPr>
          <w:i/>
          <w:sz w:val="28"/>
        </w:rPr>
        <w:t>О</w:t>
      </w:r>
      <w:r>
        <w:rPr>
          <w:i/>
          <w:spacing w:val="-18"/>
          <w:sz w:val="28"/>
        </w:rPr>
        <w:t xml:space="preserve"> </w:t>
      </w:r>
      <w:r>
        <w:rPr>
          <w:i/>
          <w:sz w:val="28"/>
        </w:rPr>
        <w:t>детском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конкурсе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 xml:space="preserve">рисунков, </w:t>
      </w:r>
      <w:r>
        <w:rPr>
          <w:i/>
          <w:w w:val="95"/>
          <w:sz w:val="28"/>
        </w:rPr>
        <w:t>посвящённых</w:t>
      </w:r>
      <w:r>
        <w:rPr>
          <w:i/>
          <w:spacing w:val="59"/>
          <w:sz w:val="28"/>
        </w:rPr>
        <w:t xml:space="preserve"> </w:t>
      </w:r>
      <w:r>
        <w:rPr>
          <w:i/>
          <w:spacing w:val="-2"/>
          <w:sz w:val="28"/>
        </w:rPr>
        <w:t>миротворческим,</w:t>
      </w:r>
      <w:r w:rsidR="002B484A">
        <w:rPr>
          <w:i/>
          <w:sz w:val="28"/>
        </w:rPr>
        <w:t xml:space="preserve"> </w:t>
      </w:r>
      <w:r>
        <w:rPr>
          <w:i/>
          <w:spacing w:val="-2"/>
          <w:sz w:val="28"/>
        </w:rPr>
        <w:t>гуманитарным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 xml:space="preserve">и </w:t>
      </w:r>
      <w:r>
        <w:rPr>
          <w:i/>
          <w:w w:val="95"/>
          <w:sz w:val="28"/>
        </w:rPr>
        <w:t>волонтёрским</w:t>
      </w:r>
      <w:r>
        <w:rPr>
          <w:i/>
          <w:spacing w:val="48"/>
          <w:sz w:val="28"/>
        </w:rPr>
        <w:t xml:space="preserve"> </w:t>
      </w:r>
      <w:r>
        <w:rPr>
          <w:i/>
          <w:w w:val="95"/>
          <w:sz w:val="28"/>
        </w:rPr>
        <w:t>миссиям</w:t>
      </w:r>
      <w:r>
        <w:rPr>
          <w:i/>
          <w:spacing w:val="38"/>
          <w:sz w:val="28"/>
        </w:rPr>
        <w:t xml:space="preserve"> </w:t>
      </w:r>
      <w:r>
        <w:rPr>
          <w:i/>
          <w:spacing w:val="-5"/>
          <w:w w:val="95"/>
          <w:sz w:val="28"/>
        </w:rPr>
        <w:t>на</w:t>
      </w:r>
      <w:r w:rsidR="002B484A">
        <w:rPr>
          <w:i/>
          <w:sz w:val="28"/>
        </w:rPr>
        <w:t xml:space="preserve"> </w:t>
      </w:r>
      <w:r>
        <w:rPr>
          <w:i/>
          <w:spacing w:val="-2"/>
          <w:sz w:val="28"/>
        </w:rPr>
        <w:t>Донбассе</w:t>
      </w:r>
    </w:p>
    <w:p w:rsidR="00337385" w:rsidRDefault="00337385" w:rsidP="002F0B01">
      <w:pPr>
        <w:pStyle w:val="a3"/>
        <w:ind w:left="-567" w:right="270" w:firstLine="567"/>
        <w:rPr>
          <w:i/>
          <w:sz w:val="30"/>
        </w:rPr>
      </w:pPr>
    </w:p>
    <w:p w:rsidR="00337385" w:rsidRDefault="00A463EA" w:rsidP="002F0B01">
      <w:pPr>
        <w:pStyle w:val="a3"/>
        <w:ind w:left="-567" w:right="270" w:firstLine="567"/>
      </w:pPr>
      <w:r>
        <w:rPr>
          <w:w w:val="95"/>
        </w:rPr>
        <w:t>Бланк</w:t>
      </w:r>
      <w:r>
        <w:rPr>
          <w:spacing w:val="20"/>
        </w:rPr>
        <w:t xml:space="preserve"> </w:t>
      </w:r>
      <w:r>
        <w:rPr>
          <w:w w:val="95"/>
        </w:rPr>
        <w:t>оценки</w:t>
      </w:r>
      <w:r>
        <w:rPr>
          <w:spacing w:val="24"/>
        </w:rPr>
        <w:t xml:space="preserve"> </w:t>
      </w:r>
      <w:r>
        <w:rPr>
          <w:w w:val="95"/>
        </w:rPr>
        <w:t>конкурсных</w:t>
      </w:r>
      <w:r>
        <w:rPr>
          <w:spacing w:val="33"/>
        </w:rPr>
        <w:t xml:space="preserve"> </w:t>
      </w:r>
      <w:r>
        <w:rPr>
          <w:spacing w:val="-2"/>
          <w:w w:val="95"/>
        </w:rPr>
        <w:t>работ</w:t>
      </w:r>
    </w:p>
    <w:p w:rsidR="00337385" w:rsidRDefault="00A463EA" w:rsidP="002F0B01">
      <w:pPr>
        <w:pStyle w:val="a3"/>
        <w:ind w:left="-567" w:right="270" w:firstLine="567"/>
      </w:pPr>
      <w:r>
        <w:rPr>
          <w:spacing w:val="-2"/>
        </w:rPr>
        <w:t>Детского</w:t>
      </w:r>
      <w:r>
        <w:rPr>
          <w:spacing w:val="-7"/>
        </w:rPr>
        <w:t xml:space="preserve"> </w:t>
      </w:r>
      <w:r>
        <w:rPr>
          <w:spacing w:val="-2"/>
        </w:rPr>
        <w:t>конкурса</w:t>
      </w:r>
      <w:r>
        <w:rPr>
          <w:spacing w:val="-8"/>
        </w:rPr>
        <w:t xml:space="preserve"> </w:t>
      </w:r>
      <w:r>
        <w:rPr>
          <w:spacing w:val="-2"/>
        </w:rPr>
        <w:t>рисунков,</w:t>
      </w:r>
      <w:r>
        <w:rPr>
          <w:spacing w:val="-8"/>
        </w:rPr>
        <w:t xml:space="preserve"> </w:t>
      </w:r>
      <w:r>
        <w:rPr>
          <w:spacing w:val="-2"/>
        </w:rPr>
        <w:t xml:space="preserve">посвященных миротворческим, </w:t>
      </w:r>
      <w:r>
        <w:t>гуманитарным и</w:t>
      </w:r>
      <w:r>
        <w:rPr>
          <w:spacing w:val="-12"/>
        </w:rPr>
        <w:t xml:space="preserve"> </w:t>
      </w:r>
      <w:r>
        <w:t>волонтёрским миссиям на</w:t>
      </w:r>
      <w:r>
        <w:rPr>
          <w:spacing w:val="-12"/>
        </w:rPr>
        <w:t xml:space="preserve"> </w:t>
      </w:r>
      <w:r>
        <w:t>Донбассе</w:t>
      </w:r>
    </w:p>
    <w:p w:rsidR="00337385" w:rsidRDefault="00337385" w:rsidP="002F0B01">
      <w:pPr>
        <w:pStyle w:val="a3"/>
        <w:ind w:left="-567" w:right="270" w:firstLine="567"/>
        <w:rPr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6" w:space="0" w:color="1C1C1C"/>
          <w:left w:val="single" w:sz="6" w:space="0" w:color="1C1C1C"/>
          <w:bottom w:val="single" w:sz="6" w:space="0" w:color="1C1C1C"/>
          <w:right w:val="single" w:sz="6" w:space="0" w:color="1C1C1C"/>
          <w:insideH w:val="single" w:sz="6" w:space="0" w:color="1C1C1C"/>
          <w:insideV w:val="single" w:sz="6" w:space="0" w:color="1C1C1C"/>
        </w:tblBorders>
        <w:tblLayout w:type="fixed"/>
        <w:tblLook w:val="01E0"/>
      </w:tblPr>
      <w:tblGrid>
        <w:gridCol w:w="408"/>
        <w:gridCol w:w="1075"/>
        <w:gridCol w:w="816"/>
        <w:gridCol w:w="1262"/>
        <w:gridCol w:w="1689"/>
        <w:gridCol w:w="1329"/>
        <w:gridCol w:w="1795"/>
        <w:gridCol w:w="1003"/>
        <w:gridCol w:w="1142"/>
      </w:tblGrid>
      <w:tr w:rsidR="00337385">
        <w:trPr>
          <w:trHeight w:val="690"/>
        </w:trPr>
        <w:tc>
          <w:tcPr>
            <w:tcW w:w="408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w w:val="71"/>
                <w:sz w:val="20"/>
              </w:rPr>
              <w:t>№</w:t>
            </w:r>
          </w:p>
        </w:tc>
        <w:tc>
          <w:tcPr>
            <w:tcW w:w="1075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ФИО,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возраст </w:t>
            </w:r>
            <w:r>
              <w:rPr>
                <w:spacing w:val="-2"/>
                <w:w w:val="95"/>
                <w:sz w:val="20"/>
              </w:rPr>
              <w:t>участника</w:t>
            </w:r>
          </w:p>
        </w:tc>
        <w:tc>
          <w:tcPr>
            <w:tcW w:w="816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Регион</w:t>
            </w:r>
          </w:p>
        </w:tc>
        <w:tc>
          <w:tcPr>
            <w:tcW w:w="1262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Содержание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рисунка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(от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10)</w:t>
            </w:r>
          </w:p>
        </w:tc>
        <w:tc>
          <w:tcPr>
            <w:tcW w:w="1689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Композиционное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решение </w:t>
            </w:r>
            <w:r>
              <w:rPr>
                <w:sz w:val="20"/>
              </w:rPr>
              <w:t>(от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10)</w:t>
            </w:r>
          </w:p>
        </w:tc>
        <w:tc>
          <w:tcPr>
            <w:tcW w:w="1329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Мастерство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 xml:space="preserve">изображения </w:t>
            </w:r>
            <w:r>
              <w:rPr>
                <w:sz w:val="20"/>
              </w:rPr>
              <w:t>(от 1 до 10)</w:t>
            </w:r>
          </w:p>
        </w:tc>
        <w:tc>
          <w:tcPr>
            <w:tcW w:w="1795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Выразительность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z w:val="20"/>
              </w:rPr>
              <w:t>(от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10)</w:t>
            </w:r>
          </w:p>
        </w:tc>
        <w:tc>
          <w:tcPr>
            <w:tcW w:w="1003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Колорит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z w:val="20"/>
              </w:rPr>
              <w:t>(от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до</w:t>
            </w:r>
          </w:p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5"/>
                <w:sz w:val="20"/>
              </w:rPr>
              <w:t>10)</w:t>
            </w:r>
          </w:p>
        </w:tc>
        <w:tc>
          <w:tcPr>
            <w:tcW w:w="1142" w:type="dxa"/>
          </w:tcPr>
          <w:p w:rsidR="00337385" w:rsidRDefault="00A463EA" w:rsidP="002F0B01">
            <w:pPr>
              <w:pStyle w:val="TableParagraph"/>
              <w:ind w:left="-567" w:right="270" w:firstLine="56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Итого</w:t>
            </w:r>
          </w:p>
        </w:tc>
      </w:tr>
      <w:tr w:rsidR="00337385">
        <w:trPr>
          <w:trHeight w:val="868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  <w:tr w:rsidR="00337385">
        <w:trPr>
          <w:trHeight w:val="844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  <w:tr w:rsidR="00337385">
        <w:trPr>
          <w:trHeight w:val="834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  <w:tr w:rsidR="00337385">
        <w:trPr>
          <w:trHeight w:val="834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  <w:tr w:rsidR="00337385">
        <w:trPr>
          <w:trHeight w:val="820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  <w:tr w:rsidR="00337385">
        <w:trPr>
          <w:trHeight w:val="690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  <w:tr w:rsidR="00337385">
        <w:trPr>
          <w:trHeight w:val="695"/>
        </w:trPr>
        <w:tc>
          <w:tcPr>
            <w:tcW w:w="408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7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816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26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68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329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795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003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  <w:tc>
          <w:tcPr>
            <w:tcW w:w="1142" w:type="dxa"/>
          </w:tcPr>
          <w:p w:rsidR="00337385" w:rsidRDefault="00337385" w:rsidP="002F0B01">
            <w:pPr>
              <w:pStyle w:val="TableParagraph"/>
              <w:ind w:left="-567" w:right="270" w:firstLine="567"/>
              <w:jc w:val="both"/>
              <w:rPr>
                <w:sz w:val="24"/>
              </w:rPr>
            </w:pPr>
          </w:p>
        </w:tc>
      </w:tr>
    </w:tbl>
    <w:p w:rsidR="00A463EA" w:rsidRDefault="00A463EA" w:rsidP="002F0B01">
      <w:pPr>
        <w:ind w:left="-567" w:right="270" w:firstLine="567"/>
        <w:jc w:val="both"/>
      </w:pPr>
    </w:p>
    <w:sectPr w:rsidR="00A463EA" w:rsidSect="00337385">
      <w:pgSz w:w="11900" w:h="16840"/>
      <w:pgMar w:top="1520" w:right="160" w:bottom="280" w:left="9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47BC4"/>
    <w:multiLevelType w:val="hybridMultilevel"/>
    <w:tmpl w:val="186EB1E4"/>
    <w:lvl w:ilvl="0" w:tplc="E93A10BC">
      <w:start w:val="1"/>
      <w:numFmt w:val="decimal"/>
      <w:lvlText w:val="%1"/>
      <w:lvlJc w:val="left"/>
      <w:pPr>
        <w:ind w:left="717" w:hanging="1291"/>
        <w:jc w:val="left"/>
      </w:pPr>
      <w:rPr>
        <w:rFonts w:hint="default"/>
        <w:lang w:val="ru-RU" w:eastAsia="en-US" w:bidi="ar-SA"/>
      </w:rPr>
    </w:lvl>
    <w:lvl w:ilvl="1" w:tplc="41D85DD8">
      <w:numFmt w:val="none"/>
      <w:lvlText w:val=""/>
      <w:lvlJc w:val="left"/>
      <w:pPr>
        <w:tabs>
          <w:tab w:val="num" w:pos="360"/>
        </w:tabs>
      </w:pPr>
    </w:lvl>
    <w:lvl w:ilvl="2" w:tplc="9CCA7BE2">
      <w:numFmt w:val="bullet"/>
      <w:lvlText w:val="•"/>
      <w:lvlJc w:val="left"/>
      <w:pPr>
        <w:ind w:left="2728" w:hanging="1291"/>
      </w:pPr>
      <w:rPr>
        <w:rFonts w:hint="default"/>
        <w:lang w:val="ru-RU" w:eastAsia="en-US" w:bidi="ar-SA"/>
      </w:rPr>
    </w:lvl>
    <w:lvl w:ilvl="3" w:tplc="200A79F2">
      <w:numFmt w:val="bullet"/>
      <w:lvlText w:val="•"/>
      <w:lvlJc w:val="left"/>
      <w:pPr>
        <w:ind w:left="3732" w:hanging="1291"/>
      </w:pPr>
      <w:rPr>
        <w:rFonts w:hint="default"/>
        <w:lang w:val="ru-RU" w:eastAsia="en-US" w:bidi="ar-SA"/>
      </w:rPr>
    </w:lvl>
    <w:lvl w:ilvl="4" w:tplc="AC12A7D8">
      <w:numFmt w:val="bullet"/>
      <w:lvlText w:val="•"/>
      <w:lvlJc w:val="left"/>
      <w:pPr>
        <w:ind w:left="4736" w:hanging="1291"/>
      </w:pPr>
      <w:rPr>
        <w:rFonts w:hint="default"/>
        <w:lang w:val="ru-RU" w:eastAsia="en-US" w:bidi="ar-SA"/>
      </w:rPr>
    </w:lvl>
    <w:lvl w:ilvl="5" w:tplc="9B72E044">
      <w:numFmt w:val="bullet"/>
      <w:lvlText w:val="•"/>
      <w:lvlJc w:val="left"/>
      <w:pPr>
        <w:ind w:left="5740" w:hanging="1291"/>
      </w:pPr>
      <w:rPr>
        <w:rFonts w:hint="default"/>
        <w:lang w:val="ru-RU" w:eastAsia="en-US" w:bidi="ar-SA"/>
      </w:rPr>
    </w:lvl>
    <w:lvl w:ilvl="6" w:tplc="53DEE520">
      <w:numFmt w:val="bullet"/>
      <w:lvlText w:val="•"/>
      <w:lvlJc w:val="left"/>
      <w:pPr>
        <w:ind w:left="6744" w:hanging="1291"/>
      </w:pPr>
      <w:rPr>
        <w:rFonts w:hint="default"/>
        <w:lang w:val="ru-RU" w:eastAsia="en-US" w:bidi="ar-SA"/>
      </w:rPr>
    </w:lvl>
    <w:lvl w:ilvl="7" w:tplc="BAF85706">
      <w:numFmt w:val="bullet"/>
      <w:lvlText w:val="•"/>
      <w:lvlJc w:val="left"/>
      <w:pPr>
        <w:ind w:left="7748" w:hanging="1291"/>
      </w:pPr>
      <w:rPr>
        <w:rFonts w:hint="default"/>
        <w:lang w:val="ru-RU" w:eastAsia="en-US" w:bidi="ar-SA"/>
      </w:rPr>
    </w:lvl>
    <w:lvl w:ilvl="8" w:tplc="0AB2AE40">
      <w:numFmt w:val="bullet"/>
      <w:lvlText w:val="•"/>
      <w:lvlJc w:val="left"/>
      <w:pPr>
        <w:ind w:left="8752" w:hanging="1291"/>
      </w:pPr>
      <w:rPr>
        <w:rFonts w:hint="default"/>
        <w:lang w:val="ru-RU" w:eastAsia="en-US" w:bidi="ar-SA"/>
      </w:rPr>
    </w:lvl>
  </w:abstractNum>
  <w:abstractNum w:abstractNumId="1">
    <w:nsid w:val="1F1766D1"/>
    <w:multiLevelType w:val="hybridMultilevel"/>
    <w:tmpl w:val="6B1EB9DA"/>
    <w:lvl w:ilvl="0" w:tplc="607251AE">
      <w:start w:val="3"/>
      <w:numFmt w:val="decimal"/>
      <w:lvlText w:val="%1"/>
      <w:lvlJc w:val="left"/>
      <w:pPr>
        <w:ind w:left="717" w:hanging="1044"/>
        <w:jc w:val="left"/>
      </w:pPr>
      <w:rPr>
        <w:rFonts w:hint="default"/>
        <w:lang w:val="ru-RU" w:eastAsia="en-US" w:bidi="ar-SA"/>
      </w:rPr>
    </w:lvl>
    <w:lvl w:ilvl="1" w:tplc="FFC82F94">
      <w:numFmt w:val="none"/>
      <w:lvlText w:val=""/>
      <w:lvlJc w:val="left"/>
      <w:pPr>
        <w:tabs>
          <w:tab w:val="num" w:pos="360"/>
        </w:tabs>
      </w:pPr>
    </w:lvl>
    <w:lvl w:ilvl="2" w:tplc="A63860E6">
      <w:numFmt w:val="bullet"/>
      <w:lvlText w:val="•"/>
      <w:lvlJc w:val="left"/>
      <w:pPr>
        <w:ind w:left="2728" w:hanging="1044"/>
      </w:pPr>
      <w:rPr>
        <w:rFonts w:hint="default"/>
        <w:lang w:val="ru-RU" w:eastAsia="en-US" w:bidi="ar-SA"/>
      </w:rPr>
    </w:lvl>
    <w:lvl w:ilvl="3" w:tplc="BF2CB5A8">
      <w:numFmt w:val="bullet"/>
      <w:lvlText w:val="•"/>
      <w:lvlJc w:val="left"/>
      <w:pPr>
        <w:ind w:left="3732" w:hanging="1044"/>
      </w:pPr>
      <w:rPr>
        <w:rFonts w:hint="default"/>
        <w:lang w:val="ru-RU" w:eastAsia="en-US" w:bidi="ar-SA"/>
      </w:rPr>
    </w:lvl>
    <w:lvl w:ilvl="4" w:tplc="728E25C4">
      <w:numFmt w:val="bullet"/>
      <w:lvlText w:val="•"/>
      <w:lvlJc w:val="left"/>
      <w:pPr>
        <w:ind w:left="4736" w:hanging="1044"/>
      </w:pPr>
      <w:rPr>
        <w:rFonts w:hint="default"/>
        <w:lang w:val="ru-RU" w:eastAsia="en-US" w:bidi="ar-SA"/>
      </w:rPr>
    </w:lvl>
    <w:lvl w:ilvl="5" w:tplc="13C26378">
      <w:numFmt w:val="bullet"/>
      <w:lvlText w:val="•"/>
      <w:lvlJc w:val="left"/>
      <w:pPr>
        <w:ind w:left="5740" w:hanging="1044"/>
      </w:pPr>
      <w:rPr>
        <w:rFonts w:hint="default"/>
        <w:lang w:val="ru-RU" w:eastAsia="en-US" w:bidi="ar-SA"/>
      </w:rPr>
    </w:lvl>
    <w:lvl w:ilvl="6" w:tplc="517A1282">
      <w:numFmt w:val="bullet"/>
      <w:lvlText w:val="•"/>
      <w:lvlJc w:val="left"/>
      <w:pPr>
        <w:ind w:left="6744" w:hanging="1044"/>
      </w:pPr>
      <w:rPr>
        <w:rFonts w:hint="default"/>
        <w:lang w:val="ru-RU" w:eastAsia="en-US" w:bidi="ar-SA"/>
      </w:rPr>
    </w:lvl>
    <w:lvl w:ilvl="7" w:tplc="8AF44BDC">
      <w:numFmt w:val="bullet"/>
      <w:lvlText w:val="•"/>
      <w:lvlJc w:val="left"/>
      <w:pPr>
        <w:ind w:left="7748" w:hanging="1044"/>
      </w:pPr>
      <w:rPr>
        <w:rFonts w:hint="default"/>
        <w:lang w:val="ru-RU" w:eastAsia="en-US" w:bidi="ar-SA"/>
      </w:rPr>
    </w:lvl>
    <w:lvl w:ilvl="8" w:tplc="A98A901C">
      <w:numFmt w:val="bullet"/>
      <w:lvlText w:val="•"/>
      <w:lvlJc w:val="left"/>
      <w:pPr>
        <w:ind w:left="8752" w:hanging="1044"/>
      </w:pPr>
      <w:rPr>
        <w:rFonts w:hint="default"/>
        <w:lang w:val="ru-RU" w:eastAsia="en-US" w:bidi="ar-SA"/>
      </w:rPr>
    </w:lvl>
  </w:abstractNum>
  <w:abstractNum w:abstractNumId="2">
    <w:nsid w:val="3BD17FAD"/>
    <w:multiLevelType w:val="hybridMultilevel"/>
    <w:tmpl w:val="01D24CE4"/>
    <w:lvl w:ilvl="0" w:tplc="3FA07290">
      <w:start w:val="4"/>
      <w:numFmt w:val="decimal"/>
      <w:lvlText w:val="%1"/>
      <w:lvlJc w:val="left"/>
      <w:pPr>
        <w:ind w:left="717" w:hanging="1281"/>
        <w:jc w:val="left"/>
      </w:pPr>
      <w:rPr>
        <w:rFonts w:hint="default"/>
        <w:lang w:val="ru-RU" w:eastAsia="en-US" w:bidi="ar-SA"/>
      </w:rPr>
    </w:lvl>
    <w:lvl w:ilvl="1" w:tplc="696E269A">
      <w:numFmt w:val="none"/>
      <w:lvlText w:val=""/>
      <w:lvlJc w:val="left"/>
      <w:pPr>
        <w:tabs>
          <w:tab w:val="num" w:pos="360"/>
        </w:tabs>
      </w:pPr>
    </w:lvl>
    <w:lvl w:ilvl="2" w:tplc="67360D00">
      <w:numFmt w:val="bullet"/>
      <w:lvlText w:val="•"/>
      <w:lvlJc w:val="left"/>
      <w:pPr>
        <w:ind w:left="2728" w:hanging="1281"/>
      </w:pPr>
      <w:rPr>
        <w:rFonts w:hint="default"/>
        <w:lang w:val="ru-RU" w:eastAsia="en-US" w:bidi="ar-SA"/>
      </w:rPr>
    </w:lvl>
    <w:lvl w:ilvl="3" w:tplc="3878A0B4">
      <w:numFmt w:val="bullet"/>
      <w:lvlText w:val="•"/>
      <w:lvlJc w:val="left"/>
      <w:pPr>
        <w:ind w:left="3732" w:hanging="1281"/>
      </w:pPr>
      <w:rPr>
        <w:rFonts w:hint="default"/>
        <w:lang w:val="ru-RU" w:eastAsia="en-US" w:bidi="ar-SA"/>
      </w:rPr>
    </w:lvl>
    <w:lvl w:ilvl="4" w:tplc="8ACE9E4C">
      <w:numFmt w:val="bullet"/>
      <w:lvlText w:val="•"/>
      <w:lvlJc w:val="left"/>
      <w:pPr>
        <w:ind w:left="4736" w:hanging="1281"/>
      </w:pPr>
      <w:rPr>
        <w:rFonts w:hint="default"/>
        <w:lang w:val="ru-RU" w:eastAsia="en-US" w:bidi="ar-SA"/>
      </w:rPr>
    </w:lvl>
    <w:lvl w:ilvl="5" w:tplc="3BA49664">
      <w:numFmt w:val="bullet"/>
      <w:lvlText w:val="•"/>
      <w:lvlJc w:val="left"/>
      <w:pPr>
        <w:ind w:left="5740" w:hanging="1281"/>
      </w:pPr>
      <w:rPr>
        <w:rFonts w:hint="default"/>
        <w:lang w:val="ru-RU" w:eastAsia="en-US" w:bidi="ar-SA"/>
      </w:rPr>
    </w:lvl>
    <w:lvl w:ilvl="6" w:tplc="1B6C5C02">
      <w:numFmt w:val="bullet"/>
      <w:lvlText w:val="•"/>
      <w:lvlJc w:val="left"/>
      <w:pPr>
        <w:ind w:left="6744" w:hanging="1281"/>
      </w:pPr>
      <w:rPr>
        <w:rFonts w:hint="default"/>
        <w:lang w:val="ru-RU" w:eastAsia="en-US" w:bidi="ar-SA"/>
      </w:rPr>
    </w:lvl>
    <w:lvl w:ilvl="7" w:tplc="38D23D8E">
      <w:numFmt w:val="bullet"/>
      <w:lvlText w:val="•"/>
      <w:lvlJc w:val="left"/>
      <w:pPr>
        <w:ind w:left="7748" w:hanging="1281"/>
      </w:pPr>
      <w:rPr>
        <w:rFonts w:hint="default"/>
        <w:lang w:val="ru-RU" w:eastAsia="en-US" w:bidi="ar-SA"/>
      </w:rPr>
    </w:lvl>
    <w:lvl w:ilvl="8" w:tplc="F11C802E">
      <w:numFmt w:val="bullet"/>
      <w:lvlText w:val="•"/>
      <w:lvlJc w:val="left"/>
      <w:pPr>
        <w:ind w:left="8752" w:hanging="1281"/>
      </w:pPr>
      <w:rPr>
        <w:rFonts w:hint="default"/>
        <w:lang w:val="ru-RU" w:eastAsia="en-US" w:bidi="ar-SA"/>
      </w:rPr>
    </w:lvl>
  </w:abstractNum>
  <w:abstractNum w:abstractNumId="3">
    <w:nsid w:val="40537538"/>
    <w:multiLevelType w:val="hybridMultilevel"/>
    <w:tmpl w:val="6080938C"/>
    <w:lvl w:ilvl="0" w:tplc="F19A437E">
      <w:numFmt w:val="bullet"/>
      <w:lvlText w:val="•"/>
      <w:lvlJc w:val="left"/>
      <w:pPr>
        <w:ind w:left="718" w:hanging="1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A6B88F12">
      <w:numFmt w:val="bullet"/>
      <w:lvlText w:val="•"/>
      <w:lvlJc w:val="left"/>
      <w:pPr>
        <w:ind w:left="1724" w:hanging="1282"/>
      </w:pPr>
      <w:rPr>
        <w:rFonts w:hint="default"/>
        <w:lang w:val="ru-RU" w:eastAsia="en-US" w:bidi="ar-SA"/>
      </w:rPr>
    </w:lvl>
    <w:lvl w:ilvl="2" w:tplc="14E02236">
      <w:numFmt w:val="bullet"/>
      <w:lvlText w:val="•"/>
      <w:lvlJc w:val="left"/>
      <w:pPr>
        <w:ind w:left="2728" w:hanging="1282"/>
      </w:pPr>
      <w:rPr>
        <w:rFonts w:hint="default"/>
        <w:lang w:val="ru-RU" w:eastAsia="en-US" w:bidi="ar-SA"/>
      </w:rPr>
    </w:lvl>
    <w:lvl w:ilvl="3" w:tplc="CAFC98E0">
      <w:numFmt w:val="bullet"/>
      <w:lvlText w:val="•"/>
      <w:lvlJc w:val="left"/>
      <w:pPr>
        <w:ind w:left="3732" w:hanging="1282"/>
      </w:pPr>
      <w:rPr>
        <w:rFonts w:hint="default"/>
        <w:lang w:val="ru-RU" w:eastAsia="en-US" w:bidi="ar-SA"/>
      </w:rPr>
    </w:lvl>
    <w:lvl w:ilvl="4" w:tplc="401E3AB0">
      <w:numFmt w:val="bullet"/>
      <w:lvlText w:val="•"/>
      <w:lvlJc w:val="left"/>
      <w:pPr>
        <w:ind w:left="4736" w:hanging="1282"/>
      </w:pPr>
      <w:rPr>
        <w:rFonts w:hint="default"/>
        <w:lang w:val="ru-RU" w:eastAsia="en-US" w:bidi="ar-SA"/>
      </w:rPr>
    </w:lvl>
    <w:lvl w:ilvl="5" w:tplc="DAA81928">
      <w:numFmt w:val="bullet"/>
      <w:lvlText w:val="•"/>
      <w:lvlJc w:val="left"/>
      <w:pPr>
        <w:ind w:left="5740" w:hanging="1282"/>
      </w:pPr>
      <w:rPr>
        <w:rFonts w:hint="default"/>
        <w:lang w:val="ru-RU" w:eastAsia="en-US" w:bidi="ar-SA"/>
      </w:rPr>
    </w:lvl>
    <w:lvl w:ilvl="6" w:tplc="569E4F98">
      <w:numFmt w:val="bullet"/>
      <w:lvlText w:val="•"/>
      <w:lvlJc w:val="left"/>
      <w:pPr>
        <w:ind w:left="6744" w:hanging="1282"/>
      </w:pPr>
      <w:rPr>
        <w:rFonts w:hint="default"/>
        <w:lang w:val="ru-RU" w:eastAsia="en-US" w:bidi="ar-SA"/>
      </w:rPr>
    </w:lvl>
    <w:lvl w:ilvl="7" w:tplc="FADC5B36">
      <w:numFmt w:val="bullet"/>
      <w:lvlText w:val="•"/>
      <w:lvlJc w:val="left"/>
      <w:pPr>
        <w:ind w:left="7748" w:hanging="1282"/>
      </w:pPr>
      <w:rPr>
        <w:rFonts w:hint="default"/>
        <w:lang w:val="ru-RU" w:eastAsia="en-US" w:bidi="ar-SA"/>
      </w:rPr>
    </w:lvl>
    <w:lvl w:ilvl="8" w:tplc="89FE63C0">
      <w:numFmt w:val="bullet"/>
      <w:lvlText w:val="•"/>
      <w:lvlJc w:val="left"/>
      <w:pPr>
        <w:ind w:left="8752" w:hanging="1282"/>
      </w:pPr>
      <w:rPr>
        <w:rFonts w:hint="default"/>
        <w:lang w:val="ru-RU" w:eastAsia="en-US" w:bidi="ar-SA"/>
      </w:rPr>
    </w:lvl>
  </w:abstractNum>
  <w:abstractNum w:abstractNumId="4">
    <w:nsid w:val="47166235"/>
    <w:multiLevelType w:val="hybridMultilevel"/>
    <w:tmpl w:val="E05CE3F8"/>
    <w:lvl w:ilvl="0" w:tplc="630C5CB6">
      <w:start w:val="5"/>
      <w:numFmt w:val="decimal"/>
      <w:lvlText w:val="%1"/>
      <w:lvlJc w:val="left"/>
      <w:pPr>
        <w:ind w:left="718" w:hanging="1281"/>
        <w:jc w:val="left"/>
      </w:pPr>
      <w:rPr>
        <w:rFonts w:hint="default"/>
        <w:lang w:val="ru-RU" w:eastAsia="en-US" w:bidi="ar-SA"/>
      </w:rPr>
    </w:lvl>
    <w:lvl w:ilvl="1" w:tplc="288628D6">
      <w:numFmt w:val="none"/>
      <w:lvlText w:val=""/>
      <w:lvlJc w:val="left"/>
      <w:pPr>
        <w:tabs>
          <w:tab w:val="num" w:pos="360"/>
        </w:tabs>
      </w:pPr>
    </w:lvl>
    <w:lvl w:ilvl="2" w:tplc="00866BB8">
      <w:numFmt w:val="bullet"/>
      <w:lvlText w:val="•"/>
      <w:lvlJc w:val="left"/>
      <w:pPr>
        <w:ind w:left="2728" w:hanging="1281"/>
      </w:pPr>
      <w:rPr>
        <w:rFonts w:hint="default"/>
        <w:lang w:val="ru-RU" w:eastAsia="en-US" w:bidi="ar-SA"/>
      </w:rPr>
    </w:lvl>
    <w:lvl w:ilvl="3" w:tplc="D3AC09D8">
      <w:numFmt w:val="bullet"/>
      <w:lvlText w:val="•"/>
      <w:lvlJc w:val="left"/>
      <w:pPr>
        <w:ind w:left="3732" w:hanging="1281"/>
      </w:pPr>
      <w:rPr>
        <w:rFonts w:hint="default"/>
        <w:lang w:val="ru-RU" w:eastAsia="en-US" w:bidi="ar-SA"/>
      </w:rPr>
    </w:lvl>
    <w:lvl w:ilvl="4" w:tplc="E11449EA">
      <w:numFmt w:val="bullet"/>
      <w:lvlText w:val="•"/>
      <w:lvlJc w:val="left"/>
      <w:pPr>
        <w:ind w:left="4736" w:hanging="1281"/>
      </w:pPr>
      <w:rPr>
        <w:rFonts w:hint="default"/>
        <w:lang w:val="ru-RU" w:eastAsia="en-US" w:bidi="ar-SA"/>
      </w:rPr>
    </w:lvl>
    <w:lvl w:ilvl="5" w:tplc="0C50C232">
      <w:numFmt w:val="bullet"/>
      <w:lvlText w:val="•"/>
      <w:lvlJc w:val="left"/>
      <w:pPr>
        <w:ind w:left="5740" w:hanging="1281"/>
      </w:pPr>
      <w:rPr>
        <w:rFonts w:hint="default"/>
        <w:lang w:val="ru-RU" w:eastAsia="en-US" w:bidi="ar-SA"/>
      </w:rPr>
    </w:lvl>
    <w:lvl w:ilvl="6" w:tplc="B36262FC">
      <w:numFmt w:val="bullet"/>
      <w:lvlText w:val="•"/>
      <w:lvlJc w:val="left"/>
      <w:pPr>
        <w:ind w:left="6744" w:hanging="1281"/>
      </w:pPr>
      <w:rPr>
        <w:rFonts w:hint="default"/>
        <w:lang w:val="ru-RU" w:eastAsia="en-US" w:bidi="ar-SA"/>
      </w:rPr>
    </w:lvl>
    <w:lvl w:ilvl="7" w:tplc="DDE409B8">
      <w:numFmt w:val="bullet"/>
      <w:lvlText w:val="•"/>
      <w:lvlJc w:val="left"/>
      <w:pPr>
        <w:ind w:left="7748" w:hanging="1281"/>
      </w:pPr>
      <w:rPr>
        <w:rFonts w:hint="default"/>
        <w:lang w:val="ru-RU" w:eastAsia="en-US" w:bidi="ar-SA"/>
      </w:rPr>
    </w:lvl>
    <w:lvl w:ilvl="8" w:tplc="26D875BA">
      <w:numFmt w:val="bullet"/>
      <w:lvlText w:val="•"/>
      <w:lvlJc w:val="left"/>
      <w:pPr>
        <w:ind w:left="8752" w:hanging="1281"/>
      </w:pPr>
      <w:rPr>
        <w:rFonts w:hint="default"/>
        <w:lang w:val="ru-RU" w:eastAsia="en-US" w:bidi="ar-SA"/>
      </w:rPr>
    </w:lvl>
  </w:abstractNum>
  <w:abstractNum w:abstractNumId="5">
    <w:nsid w:val="49725123"/>
    <w:multiLevelType w:val="hybridMultilevel"/>
    <w:tmpl w:val="DE62D732"/>
    <w:lvl w:ilvl="0" w:tplc="2F6E1438">
      <w:start w:val="2"/>
      <w:numFmt w:val="decimal"/>
      <w:lvlText w:val="%1"/>
      <w:lvlJc w:val="left"/>
      <w:pPr>
        <w:ind w:left="2154" w:hanging="582"/>
        <w:jc w:val="left"/>
      </w:pPr>
      <w:rPr>
        <w:rFonts w:hint="default"/>
        <w:lang w:val="ru-RU" w:eastAsia="en-US" w:bidi="ar-SA"/>
      </w:rPr>
    </w:lvl>
    <w:lvl w:ilvl="1" w:tplc="091CC98A">
      <w:numFmt w:val="none"/>
      <w:lvlText w:val=""/>
      <w:lvlJc w:val="left"/>
      <w:pPr>
        <w:tabs>
          <w:tab w:val="num" w:pos="360"/>
        </w:tabs>
      </w:pPr>
    </w:lvl>
    <w:lvl w:ilvl="2" w:tplc="57D280F0">
      <w:numFmt w:val="none"/>
      <w:lvlText w:val=""/>
      <w:lvlJc w:val="left"/>
      <w:pPr>
        <w:tabs>
          <w:tab w:val="num" w:pos="360"/>
        </w:tabs>
      </w:pPr>
    </w:lvl>
    <w:lvl w:ilvl="3" w:tplc="E8B4E6B0">
      <w:numFmt w:val="bullet"/>
      <w:lvlText w:val="•"/>
      <w:lvlJc w:val="left"/>
      <w:pPr>
        <w:ind w:left="4071" w:hanging="1279"/>
      </w:pPr>
      <w:rPr>
        <w:rFonts w:hint="default"/>
        <w:lang w:val="ru-RU" w:eastAsia="en-US" w:bidi="ar-SA"/>
      </w:rPr>
    </w:lvl>
    <w:lvl w:ilvl="4" w:tplc="9A563A30">
      <w:numFmt w:val="bullet"/>
      <w:lvlText w:val="•"/>
      <w:lvlJc w:val="left"/>
      <w:pPr>
        <w:ind w:left="5026" w:hanging="1279"/>
      </w:pPr>
      <w:rPr>
        <w:rFonts w:hint="default"/>
        <w:lang w:val="ru-RU" w:eastAsia="en-US" w:bidi="ar-SA"/>
      </w:rPr>
    </w:lvl>
    <w:lvl w:ilvl="5" w:tplc="B602E886">
      <w:numFmt w:val="bullet"/>
      <w:lvlText w:val="•"/>
      <w:lvlJc w:val="left"/>
      <w:pPr>
        <w:ind w:left="5982" w:hanging="1279"/>
      </w:pPr>
      <w:rPr>
        <w:rFonts w:hint="default"/>
        <w:lang w:val="ru-RU" w:eastAsia="en-US" w:bidi="ar-SA"/>
      </w:rPr>
    </w:lvl>
    <w:lvl w:ilvl="6" w:tplc="ECA0697A">
      <w:numFmt w:val="bullet"/>
      <w:lvlText w:val="•"/>
      <w:lvlJc w:val="left"/>
      <w:pPr>
        <w:ind w:left="6937" w:hanging="1279"/>
      </w:pPr>
      <w:rPr>
        <w:rFonts w:hint="default"/>
        <w:lang w:val="ru-RU" w:eastAsia="en-US" w:bidi="ar-SA"/>
      </w:rPr>
    </w:lvl>
    <w:lvl w:ilvl="7" w:tplc="EE3065A6">
      <w:numFmt w:val="bullet"/>
      <w:lvlText w:val="•"/>
      <w:lvlJc w:val="left"/>
      <w:pPr>
        <w:ind w:left="7893" w:hanging="1279"/>
      </w:pPr>
      <w:rPr>
        <w:rFonts w:hint="default"/>
        <w:lang w:val="ru-RU" w:eastAsia="en-US" w:bidi="ar-SA"/>
      </w:rPr>
    </w:lvl>
    <w:lvl w:ilvl="8" w:tplc="2948F824">
      <w:numFmt w:val="bullet"/>
      <w:lvlText w:val="•"/>
      <w:lvlJc w:val="left"/>
      <w:pPr>
        <w:ind w:left="8848" w:hanging="1279"/>
      </w:pPr>
      <w:rPr>
        <w:rFonts w:hint="default"/>
        <w:lang w:val="ru-RU" w:eastAsia="en-US" w:bidi="ar-SA"/>
      </w:rPr>
    </w:lvl>
  </w:abstractNum>
  <w:abstractNum w:abstractNumId="6">
    <w:nsid w:val="4C0D5B5A"/>
    <w:multiLevelType w:val="hybridMultilevel"/>
    <w:tmpl w:val="0B1C9DFC"/>
    <w:lvl w:ilvl="0" w:tplc="51D6E97C">
      <w:start w:val="1"/>
      <w:numFmt w:val="decimal"/>
      <w:lvlText w:val="%1."/>
      <w:lvlJc w:val="left"/>
      <w:pPr>
        <w:ind w:left="717" w:hanging="1294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105"/>
        <w:sz w:val="28"/>
        <w:szCs w:val="28"/>
        <w:lang w:val="ru-RU" w:eastAsia="en-US" w:bidi="ar-SA"/>
      </w:rPr>
    </w:lvl>
    <w:lvl w:ilvl="1" w:tplc="E10E73C0">
      <w:numFmt w:val="bullet"/>
      <w:lvlText w:val="•"/>
      <w:lvlJc w:val="left"/>
      <w:pPr>
        <w:ind w:left="1724" w:hanging="1294"/>
      </w:pPr>
      <w:rPr>
        <w:rFonts w:hint="default"/>
        <w:lang w:val="ru-RU" w:eastAsia="en-US" w:bidi="ar-SA"/>
      </w:rPr>
    </w:lvl>
    <w:lvl w:ilvl="2" w:tplc="11A2FA44">
      <w:numFmt w:val="bullet"/>
      <w:lvlText w:val="•"/>
      <w:lvlJc w:val="left"/>
      <w:pPr>
        <w:ind w:left="2728" w:hanging="1294"/>
      </w:pPr>
      <w:rPr>
        <w:rFonts w:hint="default"/>
        <w:lang w:val="ru-RU" w:eastAsia="en-US" w:bidi="ar-SA"/>
      </w:rPr>
    </w:lvl>
    <w:lvl w:ilvl="3" w:tplc="A1DAB5F8">
      <w:numFmt w:val="bullet"/>
      <w:lvlText w:val="•"/>
      <w:lvlJc w:val="left"/>
      <w:pPr>
        <w:ind w:left="3732" w:hanging="1294"/>
      </w:pPr>
      <w:rPr>
        <w:rFonts w:hint="default"/>
        <w:lang w:val="ru-RU" w:eastAsia="en-US" w:bidi="ar-SA"/>
      </w:rPr>
    </w:lvl>
    <w:lvl w:ilvl="4" w:tplc="7A048116">
      <w:numFmt w:val="bullet"/>
      <w:lvlText w:val="•"/>
      <w:lvlJc w:val="left"/>
      <w:pPr>
        <w:ind w:left="4736" w:hanging="1294"/>
      </w:pPr>
      <w:rPr>
        <w:rFonts w:hint="default"/>
        <w:lang w:val="ru-RU" w:eastAsia="en-US" w:bidi="ar-SA"/>
      </w:rPr>
    </w:lvl>
    <w:lvl w:ilvl="5" w:tplc="ABA8C8B0">
      <w:numFmt w:val="bullet"/>
      <w:lvlText w:val="•"/>
      <w:lvlJc w:val="left"/>
      <w:pPr>
        <w:ind w:left="5740" w:hanging="1294"/>
      </w:pPr>
      <w:rPr>
        <w:rFonts w:hint="default"/>
        <w:lang w:val="ru-RU" w:eastAsia="en-US" w:bidi="ar-SA"/>
      </w:rPr>
    </w:lvl>
    <w:lvl w:ilvl="6" w:tplc="A92C7EF6">
      <w:numFmt w:val="bullet"/>
      <w:lvlText w:val="•"/>
      <w:lvlJc w:val="left"/>
      <w:pPr>
        <w:ind w:left="6744" w:hanging="1294"/>
      </w:pPr>
      <w:rPr>
        <w:rFonts w:hint="default"/>
        <w:lang w:val="ru-RU" w:eastAsia="en-US" w:bidi="ar-SA"/>
      </w:rPr>
    </w:lvl>
    <w:lvl w:ilvl="7" w:tplc="3614063C">
      <w:numFmt w:val="bullet"/>
      <w:lvlText w:val="•"/>
      <w:lvlJc w:val="left"/>
      <w:pPr>
        <w:ind w:left="7748" w:hanging="1294"/>
      </w:pPr>
      <w:rPr>
        <w:rFonts w:hint="default"/>
        <w:lang w:val="ru-RU" w:eastAsia="en-US" w:bidi="ar-SA"/>
      </w:rPr>
    </w:lvl>
    <w:lvl w:ilvl="8" w:tplc="6D060E0C">
      <w:numFmt w:val="bullet"/>
      <w:lvlText w:val="•"/>
      <w:lvlJc w:val="left"/>
      <w:pPr>
        <w:ind w:left="8752" w:hanging="1294"/>
      </w:pPr>
      <w:rPr>
        <w:rFonts w:hint="default"/>
        <w:lang w:val="ru-RU" w:eastAsia="en-US" w:bidi="ar-SA"/>
      </w:rPr>
    </w:lvl>
  </w:abstractNum>
  <w:abstractNum w:abstractNumId="7">
    <w:nsid w:val="54CE2F32"/>
    <w:multiLevelType w:val="hybridMultilevel"/>
    <w:tmpl w:val="37F2A50C"/>
    <w:lvl w:ilvl="0" w:tplc="5AB8D0C8">
      <w:start w:val="1"/>
      <w:numFmt w:val="decimal"/>
      <w:lvlText w:val="%1."/>
      <w:lvlJc w:val="left"/>
      <w:pPr>
        <w:ind w:left="720" w:hanging="36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9442C"/>
    <w:multiLevelType w:val="hybridMultilevel"/>
    <w:tmpl w:val="4370920C"/>
    <w:lvl w:ilvl="0" w:tplc="631E0708">
      <w:start w:val="1"/>
      <w:numFmt w:val="decimal"/>
      <w:lvlText w:val="%1."/>
      <w:lvlJc w:val="left"/>
      <w:pPr>
        <w:ind w:left="3800" w:hanging="35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6"/>
        <w:sz w:val="28"/>
        <w:szCs w:val="28"/>
        <w:lang w:val="ru-RU" w:eastAsia="en-US" w:bidi="ar-SA"/>
      </w:rPr>
    </w:lvl>
    <w:lvl w:ilvl="1" w:tplc="F9C20EFA">
      <w:numFmt w:val="bullet"/>
      <w:lvlText w:val="•"/>
      <w:lvlJc w:val="left"/>
      <w:pPr>
        <w:ind w:left="4496" w:hanging="354"/>
      </w:pPr>
      <w:rPr>
        <w:rFonts w:hint="default"/>
        <w:lang w:val="ru-RU" w:eastAsia="en-US" w:bidi="ar-SA"/>
      </w:rPr>
    </w:lvl>
    <w:lvl w:ilvl="2" w:tplc="E5602F1A">
      <w:numFmt w:val="bullet"/>
      <w:lvlText w:val="•"/>
      <w:lvlJc w:val="left"/>
      <w:pPr>
        <w:ind w:left="5192" w:hanging="354"/>
      </w:pPr>
      <w:rPr>
        <w:rFonts w:hint="default"/>
        <w:lang w:val="ru-RU" w:eastAsia="en-US" w:bidi="ar-SA"/>
      </w:rPr>
    </w:lvl>
    <w:lvl w:ilvl="3" w:tplc="3DC8AD16">
      <w:numFmt w:val="bullet"/>
      <w:lvlText w:val="•"/>
      <w:lvlJc w:val="left"/>
      <w:pPr>
        <w:ind w:left="5888" w:hanging="354"/>
      </w:pPr>
      <w:rPr>
        <w:rFonts w:hint="default"/>
        <w:lang w:val="ru-RU" w:eastAsia="en-US" w:bidi="ar-SA"/>
      </w:rPr>
    </w:lvl>
    <w:lvl w:ilvl="4" w:tplc="A7FE4C72">
      <w:numFmt w:val="bullet"/>
      <w:lvlText w:val="•"/>
      <w:lvlJc w:val="left"/>
      <w:pPr>
        <w:ind w:left="6584" w:hanging="354"/>
      </w:pPr>
      <w:rPr>
        <w:rFonts w:hint="default"/>
        <w:lang w:val="ru-RU" w:eastAsia="en-US" w:bidi="ar-SA"/>
      </w:rPr>
    </w:lvl>
    <w:lvl w:ilvl="5" w:tplc="01C66310">
      <w:numFmt w:val="bullet"/>
      <w:lvlText w:val="•"/>
      <w:lvlJc w:val="left"/>
      <w:pPr>
        <w:ind w:left="7280" w:hanging="354"/>
      </w:pPr>
      <w:rPr>
        <w:rFonts w:hint="default"/>
        <w:lang w:val="ru-RU" w:eastAsia="en-US" w:bidi="ar-SA"/>
      </w:rPr>
    </w:lvl>
    <w:lvl w:ilvl="6" w:tplc="F16C57B4">
      <w:numFmt w:val="bullet"/>
      <w:lvlText w:val="•"/>
      <w:lvlJc w:val="left"/>
      <w:pPr>
        <w:ind w:left="7976" w:hanging="354"/>
      </w:pPr>
      <w:rPr>
        <w:rFonts w:hint="default"/>
        <w:lang w:val="ru-RU" w:eastAsia="en-US" w:bidi="ar-SA"/>
      </w:rPr>
    </w:lvl>
    <w:lvl w:ilvl="7" w:tplc="2B501216">
      <w:numFmt w:val="bullet"/>
      <w:lvlText w:val="•"/>
      <w:lvlJc w:val="left"/>
      <w:pPr>
        <w:ind w:left="8672" w:hanging="354"/>
      </w:pPr>
      <w:rPr>
        <w:rFonts w:hint="default"/>
        <w:lang w:val="ru-RU" w:eastAsia="en-US" w:bidi="ar-SA"/>
      </w:rPr>
    </w:lvl>
    <w:lvl w:ilvl="8" w:tplc="2BEC7A0A">
      <w:numFmt w:val="bullet"/>
      <w:lvlText w:val="•"/>
      <w:lvlJc w:val="left"/>
      <w:pPr>
        <w:ind w:left="9368" w:hanging="354"/>
      </w:pPr>
      <w:rPr>
        <w:rFonts w:hint="default"/>
        <w:lang w:val="ru-RU" w:eastAsia="en-US" w:bidi="ar-SA"/>
      </w:rPr>
    </w:lvl>
  </w:abstractNum>
  <w:abstractNum w:abstractNumId="9">
    <w:nsid w:val="7F39027C"/>
    <w:multiLevelType w:val="hybridMultilevel"/>
    <w:tmpl w:val="C8ECA376"/>
    <w:lvl w:ilvl="0" w:tplc="7B480E86">
      <w:start w:val="1"/>
      <w:numFmt w:val="decimal"/>
      <w:lvlText w:val="%1"/>
      <w:lvlJc w:val="left"/>
      <w:pPr>
        <w:ind w:left="2357" w:hanging="788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95"/>
        <w:sz w:val="28"/>
        <w:szCs w:val="28"/>
        <w:lang w:val="ru-RU" w:eastAsia="en-US" w:bidi="ar-SA"/>
      </w:rPr>
    </w:lvl>
    <w:lvl w:ilvl="1" w:tplc="C8AE4106">
      <w:numFmt w:val="bullet"/>
      <w:lvlText w:val="•"/>
      <w:lvlJc w:val="left"/>
      <w:pPr>
        <w:ind w:left="3200" w:hanging="788"/>
      </w:pPr>
      <w:rPr>
        <w:rFonts w:hint="default"/>
        <w:lang w:val="ru-RU" w:eastAsia="en-US" w:bidi="ar-SA"/>
      </w:rPr>
    </w:lvl>
    <w:lvl w:ilvl="2" w:tplc="DD801E34">
      <w:numFmt w:val="bullet"/>
      <w:lvlText w:val="•"/>
      <w:lvlJc w:val="left"/>
      <w:pPr>
        <w:ind w:left="4040" w:hanging="788"/>
      </w:pPr>
      <w:rPr>
        <w:rFonts w:hint="default"/>
        <w:lang w:val="ru-RU" w:eastAsia="en-US" w:bidi="ar-SA"/>
      </w:rPr>
    </w:lvl>
    <w:lvl w:ilvl="3" w:tplc="32FA1AB0">
      <w:numFmt w:val="bullet"/>
      <w:lvlText w:val="•"/>
      <w:lvlJc w:val="left"/>
      <w:pPr>
        <w:ind w:left="4880" w:hanging="788"/>
      </w:pPr>
      <w:rPr>
        <w:rFonts w:hint="default"/>
        <w:lang w:val="ru-RU" w:eastAsia="en-US" w:bidi="ar-SA"/>
      </w:rPr>
    </w:lvl>
    <w:lvl w:ilvl="4" w:tplc="1FAA267C">
      <w:numFmt w:val="bullet"/>
      <w:lvlText w:val="•"/>
      <w:lvlJc w:val="left"/>
      <w:pPr>
        <w:ind w:left="5720" w:hanging="788"/>
      </w:pPr>
      <w:rPr>
        <w:rFonts w:hint="default"/>
        <w:lang w:val="ru-RU" w:eastAsia="en-US" w:bidi="ar-SA"/>
      </w:rPr>
    </w:lvl>
    <w:lvl w:ilvl="5" w:tplc="E90E45C0">
      <w:numFmt w:val="bullet"/>
      <w:lvlText w:val="•"/>
      <w:lvlJc w:val="left"/>
      <w:pPr>
        <w:ind w:left="6560" w:hanging="788"/>
      </w:pPr>
      <w:rPr>
        <w:rFonts w:hint="default"/>
        <w:lang w:val="ru-RU" w:eastAsia="en-US" w:bidi="ar-SA"/>
      </w:rPr>
    </w:lvl>
    <w:lvl w:ilvl="6" w:tplc="5D3E8618">
      <w:numFmt w:val="bullet"/>
      <w:lvlText w:val="•"/>
      <w:lvlJc w:val="left"/>
      <w:pPr>
        <w:ind w:left="7400" w:hanging="788"/>
      </w:pPr>
      <w:rPr>
        <w:rFonts w:hint="default"/>
        <w:lang w:val="ru-RU" w:eastAsia="en-US" w:bidi="ar-SA"/>
      </w:rPr>
    </w:lvl>
    <w:lvl w:ilvl="7" w:tplc="DD8848BA">
      <w:numFmt w:val="bullet"/>
      <w:lvlText w:val="•"/>
      <w:lvlJc w:val="left"/>
      <w:pPr>
        <w:ind w:left="8240" w:hanging="788"/>
      </w:pPr>
      <w:rPr>
        <w:rFonts w:hint="default"/>
        <w:lang w:val="ru-RU" w:eastAsia="en-US" w:bidi="ar-SA"/>
      </w:rPr>
    </w:lvl>
    <w:lvl w:ilvl="8" w:tplc="5E1259EE">
      <w:numFmt w:val="bullet"/>
      <w:lvlText w:val="•"/>
      <w:lvlJc w:val="left"/>
      <w:pPr>
        <w:ind w:left="9080" w:hanging="788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37385"/>
    <w:rsid w:val="002B484A"/>
    <w:rsid w:val="002F0B01"/>
    <w:rsid w:val="00337385"/>
    <w:rsid w:val="00A463EA"/>
    <w:rsid w:val="00CB67A0"/>
    <w:rsid w:val="00F64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3738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738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37385"/>
    <w:pPr>
      <w:ind w:left="717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37385"/>
    <w:pPr>
      <w:spacing w:before="66"/>
      <w:ind w:left="949" w:hanging="284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337385"/>
    <w:pPr>
      <w:ind w:left="762" w:hanging="1350"/>
      <w:jc w:val="both"/>
      <w:outlineLvl w:val="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37385"/>
    <w:pPr>
      <w:ind w:left="717" w:firstLine="849"/>
      <w:jc w:val="both"/>
    </w:pPr>
  </w:style>
  <w:style w:type="paragraph" w:customStyle="1" w:styleId="TableParagraph">
    <w:name w:val="Table Paragraph"/>
    <w:basedOn w:val="a"/>
    <w:uiPriority w:val="1"/>
    <w:qFormat/>
    <w:rsid w:val="003373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5</cp:revision>
  <dcterms:created xsi:type="dcterms:W3CDTF">2022-07-28T16:39:00Z</dcterms:created>
  <dcterms:modified xsi:type="dcterms:W3CDTF">2022-10-11T13:19:00Z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